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1" w:rsidRPr="0035252A" w:rsidRDefault="00E47461" w:rsidP="00E47461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461" w:rsidRDefault="00E47461" w:rsidP="00E47461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5DB0C9" wp14:editId="0753EEEE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461" w:rsidRDefault="00E47461" w:rsidP="00E474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47461" w:rsidRDefault="00E47461" w:rsidP="00E47461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5DB0C9" wp14:editId="0753EEEE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461" w:rsidRDefault="00E47461" w:rsidP="00E47461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35252A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E47461" w:rsidRPr="0035252A" w:rsidRDefault="00E47461" w:rsidP="00E47461">
      <w:pPr>
        <w:kinsoku w:val="0"/>
        <w:overflowPunct w:val="0"/>
        <w:rPr>
          <w:rFonts w:eastAsia="Times New Roman"/>
          <w:sz w:val="18"/>
          <w:szCs w:val="18"/>
        </w:rPr>
      </w:pPr>
      <w:r w:rsidRPr="0035252A">
        <w:rPr>
          <w:rFonts w:eastAsia="Times New Roman"/>
          <w:sz w:val="18"/>
          <w:szCs w:val="18"/>
        </w:rPr>
        <w:t xml:space="preserve">                                                  </w:t>
      </w:r>
      <w:r w:rsidRPr="004E2102">
        <w:rPr>
          <w:rFonts w:eastAsia="Times New Roman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АДРЕС: 143983,</w:t>
      </w:r>
      <w:r w:rsidRPr="0035252A">
        <w:rPr>
          <w:rFonts w:eastAsia="Times New Roman"/>
          <w:spacing w:val="-10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Московская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область,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г.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Балашиха,</w:t>
      </w:r>
      <w:r w:rsidRPr="0035252A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r w:rsidRPr="0035252A">
        <w:rPr>
          <w:rFonts w:eastAsia="Times New Roman"/>
          <w:sz w:val="18"/>
          <w:szCs w:val="18"/>
        </w:rPr>
        <w:t>ул.</w:t>
      </w:r>
      <w:r w:rsidRPr="0035252A">
        <w:rPr>
          <w:rFonts w:eastAsia="Times New Roman"/>
          <w:spacing w:val="-9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Керамическая 2А, офис 403.</w:t>
      </w:r>
    </w:p>
    <w:p w:rsidR="00E47461" w:rsidRPr="0035252A" w:rsidRDefault="00E47461" w:rsidP="00E47461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35252A">
        <w:rPr>
          <w:rFonts w:eastAsia="Times New Roman"/>
          <w:sz w:val="18"/>
          <w:szCs w:val="18"/>
        </w:rPr>
        <w:t xml:space="preserve">                                    </w:t>
      </w:r>
      <w:r>
        <w:rPr>
          <w:rFonts w:eastAsia="Times New Roman"/>
          <w:sz w:val="18"/>
          <w:szCs w:val="18"/>
        </w:rPr>
        <w:t xml:space="preserve">           </w:t>
      </w:r>
      <w:r w:rsidRPr="0035252A">
        <w:rPr>
          <w:rFonts w:eastAsia="Times New Roman"/>
          <w:sz w:val="18"/>
          <w:szCs w:val="18"/>
        </w:rPr>
        <w:t xml:space="preserve">  </w:t>
      </w:r>
      <w:r w:rsidRPr="004E2102">
        <w:rPr>
          <w:rFonts w:eastAsia="Times New Roman"/>
          <w:sz w:val="18"/>
          <w:szCs w:val="18"/>
        </w:rPr>
        <w:t xml:space="preserve">  </w:t>
      </w:r>
      <w:r w:rsidRPr="0035252A">
        <w:rPr>
          <w:rFonts w:eastAsia="Times New Roman"/>
          <w:sz w:val="18"/>
          <w:szCs w:val="18"/>
        </w:rPr>
        <w:t>ТЕЛЕФОН:</w:t>
      </w:r>
      <w:r w:rsidRPr="0035252A">
        <w:rPr>
          <w:rFonts w:eastAsia="Times New Roman"/>
          <w:spacing w:val="-8"/>
          <w:sz w:val="18"/>
          <w:szCs w:val="18"/>
        </w:rPr>
        <w:t xml:space="preserve"> </w:t>
      </w:r>
      <w:r w:rsidRPr="0035252A">
        <w:rPr>
          <w:rFonts w:eastAsia="Times New Roman"/>
          <w:sz w:val="18"/>
          <w:szCs w:val="18"/>
        </w:rPr>
        <w:t>8 (495) 544-85-03,</w:t>
      </w:r>
      <w:r w:rsidRPr="0035252A">
        <w:rPr>
          <w:rFonts w:eastAsia="Times New Roman"/>
          <w:spacing w:val="-8"/>
          <w:sz w:val="18"/>
          <w:szCs w:val="18"/>
        </w:rPr>
        <w:t xml:space="preserve"> телефон/</w:t>
      </w:r>
      <w:r w:rsidRPr="0035252A">
        <w:rPr>
          <w:rFonts w:eastAsia="Times New Roman"/>
          <w:sz w:val="18"/>
          <w:szCs w:val="18"/>
        </w:rPr>
        <w:t xml:space="preserve">факс: </w:t>
      </w:r>
      <w:r w:rsidRPr="0035252A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35252A">
        <w:rPr>
          <w:rFonts w:eastAsia="Times New Roman"/>
          <w:sz w:val="18"/>
          <w:szCs w:val="18"/>
        </w:rPr>
        <w:t>моб</w:t>
      </w:r>
      <w:proofErr w:type="gramStart"/>
      <w:r w:rsidRPr="0035252A">
        <w:rPr>
          <w:rFonts w:eastAsia="Times New Roman"/>
          <w:sz w:val="18"/>
          <w:szCs w:val="18"/>
        </w:rPr>
        <w:t>.т</w:t>
      </w:r>
      <w:proofErr w:type="gramEnd"/>
      <w:r w:rsidRPr="0035252A">
        <w:rPr>
          <w:rFonts w:eastAsia="Times New Roman"/>
          <w:sz w:val="18"/>
          <w:szCs w:val="18"/>
        </w:rPr>
        <w:t>елефон</w:t>
      </w:r>
      <w:proofErr w:type="spellEnd"/>
      <w:r w:rsidRPr="0035252A">
        <w:rPr>
          <w:rFonts w:eastAsia="Times New Roman"/>
          <w:sz w:val="18"/>
          <w:szCs w:val="18"/>
        </w:rPr>
        <w:t>: 8 (925) 544-85-03</w:t>
      </w:r>
    </w:p>
    <w:p w:rsidR="00E47461" w:rsidRPr="007A1BD1" w:rsidRDefault="00E47461" w:rsidP="00E47461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E47461">
        <w:rPr>
          <w:rFonts w:eastAsia="Times New Roman"/>
          <w:sz w:val="18"/>
          <w:szCs w:val="18"/>
        </w:rPr>
        <w:t xml:space="preserve">                                                   </w:t>
      </w:r>
      <w:r w:rsidRPr="0035252A">
        <w:rPr>
          <w:rFonts w:eastAsia="Times New Roman"/>
          <w:sz w:val="18"/>
          <w:szCs w:val="18"/>
          <w:lang w:val="en-US"/>
        </w:rPr>
        <w:t>E</w:t>
      </w:r>
      <w:r w:rsidRPr="007A1BD1">
        <w:rPr>
          <w:rFonts w:eastAsia="Times New Roman"/>
          <w:sz w:val="18"/>
          <w:szCs w:val="18"/>
          <w:lang w:val="en-US"/>
        </w:rPr>
        <w:t>-</w:t>
      </w:r>
      <w:r w:rsidRPr="0035252A">
        <w:rPr>
          <w:rFonts w:eastAsia="Times New Roman"/>
          <w:sz w:val="18"/>
          <w:szCs w:val="18"/>
          <w:lang w:val="en-US"/>
        </w:rPr>
        <w:t>MAIL</w:t>
      </w:r>
      <w:r w:rsidRPr="007A1BD1">
        <w:rPr>
          <w:rFonts w:eastAsia="Times New Roman"/>
          <w:sz w:val="18"/>
          <w:szCs w:val="18"/>
          <w:lang w:val="en-US"/>
        </w:rPr>
        <w:t>:</w:t>
      </w:r>
      <w:r w:rsidRPr="007A1BD1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7A1BD1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@</w:t>
        </w:r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7A1BD1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.</w:t>
        </w:r>
        <w:r w:rsidRPr="0035252A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7A1BD1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35252A">
        <w:rPr>
          <w:rFonts w:eastAsia="Times New Roman"/>
          <w:color w:val="000000"/>
          <w:sz w:val="18"/>
          <w:szCs w:val="18"/>
          <w:lang w:val="en-US"/>
        </w:rPr>
        <w:t>HTTP</w:t>
      </w:r>
      <w:r w:rsidRPr="007A1BD1">
        <w:rPr>
          <w:rFonts w:eastAsia="Times New Roman"/>
          <w:color w:val="000000"/>
          <w:sz w:val="18"/>
          <w:szCs w:val="18"/>
          <w:lang w:val="en-US"/>
        </w:rPr>
        <w:t>:</w:t>
      </w:r>
      <w:r w:rsidRPr="007A1BD1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</w:t>
        </w:r>
        <w:r w:rsidRPr="007A1BD1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.</w:t>
        </w:r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rosrez</w:t>
        </w:r>
        <w:r w:rsidRPr="007A1BD1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.</w:t>
        </w:r>
        <w:r w:rsidRPr="0035252A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956CF6" w:rsidRPr="007A1BD1" w:rsidRDefault="00956CF6">
      <w:pPr>
        <w:rPr>
          <w:lang w:val="en-US"/>
        </w:rPr>
      </w:pPr>
    </w:p>
    <w:p w:rsidR="00E47461" w:rsidRPr="007A1BD1" w:rsidRDefault="00E47461">
      <w:pPr>
        <w:rPr>
          <w:lang w:val="en-US"/>
        </w:rPr>
      </w:pPr>
    </w:p>
    <w:tbl>
      <w:tblPr>
        <w:tblW w:w="11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63"/>
        <w:gridCol w:w="846"/>
        <w:gridCol w:w="281"/>
        <w:gridCol w:w="1012"/>
        <w:gridCol w:w="992"/>
        <w:gridCol w:w="9"/>
        <w:gridCol w:w="988"/>
        <w:gridCol w:w="137"/>
        <w:gridCol w:w="151"/>
        <w:gridCol w:w="704"/>
        <w:gridCol w:w="992"/>
        <w:gridCol w:w="997"/>
        <w:gridCol w:w="992"/>
        <w:gridCol w:w="993"/>
        <w:gridCol w:w="1279"/>
      </w:tblGrid>
      <w:tr w:rsidR="007A1BD1" w:rsidRPr="007A1BD1" w:rsidTr="00EB405F">
        <w:trPr>
          <w:trHeight w:val="288"/>
        </w:trPr>
        <w:tc>
          <w:tcPr>
            <w:tcW w:w="11055" w:type="dxa"/>
            <w:gridSpan w:val="16"/>
            <w:shd w:val="clear" w:color="auto" w:fill="F2F2F2" w:themeFill="background1" w:themeFillShade="F2"/>
          </w:tcPr>
          <w:p w:rsidR="007A1BD1" w:rsidRPr="007A1BD1" w:rsidRDefault="007A1BD1" w:rsidP="007A1BD1">
            <w:pPr>
              <w:jc w:val="center"/>
              <w:rPr>
                <w:b/>
              </w:rPr>
            </w:pPr>
            <w:r w:rsidRPr="007A1BD1">
              <w:rPr>
                <w:b/>
              </w:rPr>
              <w:t>ОПРОСНЫЙ ЛИСТ НА ЦЕПИ ТЯГОВЫЕ ПЛАСТИНЧАТЫЕ</w:t>
            </w:r>
          </w:p>
        </w:tc>
      </w:tr>
      <w:tr w:rsidR="007A1BD1" w:rsidRPr="007A1BD1" w:rsidTr="00EB405F">
        <w:trPr>
          <w:trHeight w:val="288"/>
        </w:trPr>
        <w:tc>
          <w:tcPr>
            <w:tcW w:w="11055" w:type="dxa"/>
            <w:gridSpan w:val="16"/>
            <w:hideMark/>
          </w:tcPr>
          <w:p w:rsidR="007A1BD1" w:rsidRPr="007A1BD1" w:rsidRDefault="007A1BD1" w:rsidP="007A1BD1">
            <w:r w:rsidRPr="007A1BD1">
              <w:t xml:space="preserve">Обозначение: 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rPr>
                <w:lang w:val="en-US"/>
              </w:rPr>
              <w:t xml:space="preserve"> </w:t>
            </w:r>
            <w:r w:rsidRPr="007A1BD1">
              <w:t xml:space="preserve">           </w:t>
            </w:r>
            <w:r w:rsidRPr="007A1BD1">
              <w:rPr>
                <w:lang w:val="en-US"/>
              </w:rPr>
              <w:t xml:space="preserve">                                   </w:t>
            </w:r>
            <w:r w:rsidRPr="007A1BD1">
              <w:t xml:space="preserve">  </w:t>
            </w:r>
            <w:r w:rsidRPr="007A1BD1">
              <w:rPr>
                <w:lang w:val="en-US"/>
              </w:rPr>
              <w:t xml:space="preserve">      </w:t>
            </w:r>
            <w:r w:rsidRPr="007A1BD1">
              <w:t xml:space="preserve">Маркировка (если имеется)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  </w:t>
            </w:r>
          </w:p>
        </w:tc>
      </w:tr>
      <w:tr w:rsidR="007A1BD1" w:rsidRPr="007A1BD1" w:rsidTr="00EB405F">
        <w:trPr>
          <w:trHeight w:val="313"/>
        </w:trPr>
        <w:tc>
          <w:tcPr>
            <w:tcW w:w="11055" w:type="dxa"/>
            <w:gridSpan w:val="16"/>
            <w:hideMark/>
          </w:tcPr>
          <w:p w:rsidR="007A1BD1" w:rsidRPr="007A1BD1" w:rsidRDefault="007A1BD1" w:rsidP="007A1BD1">
            <w:r w:rsidRPr="007A1BD1">
              <w:t xml:space="preserve">Количество звеньев в отрезке: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                                Количество отрезков: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273"/>
        </w:trPr>
        <w:tc>
          <w:tcPr>
            <w:tcW w:w="11055" w:type="dxa"/>
            <w:gridSpan w:val="16"/>
          </w:tcPr>
          <w:p w:rsidR="007A1BD1" w:rsidRPr="007A1BD1" w:rsidRDefault="007A1BD1" w:rsidP="007A1BD1"/>
        </w:tc>
      </w:tr>
      <w:tr w:rsidR="007A1BD1" w:rsidRPr="007A1BD1" w:rsidTr="00EB405F">
        <w:trPr>
          <w:trHeight w:val="313"/>
        </w:trPr>
        <w:tc>
          <w:tcPr>
            <w:tcW w:w="11055" w:type="dxa"/>
            <w:gridSpan w:val="16"/>
            <w:vAlign w:val="center"/>
            <w:hideMark/>
          </w:tcPr>
          <w:p w:rsidR="007A1BD1" w:rsidRPr="007A1BD1" w:rsidRDefault="007A1BD1" w:rsidP="007A1BD1">
            <w:r w:rsidRPr="007A1BD1">
              <w:t>Чтобы наши специалисты рекомендовали Вам оптимальное конструктивное решение при выборе цепи, просим ответить на несколько вопросов:</w:t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1. Какова рабочая нагрузка конвейера?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2. Скорость движения конвейера?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3. Подвергается ли цепь ударной нагрузке?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4. Касается ли цепь при работе своими пластинами настилов/направляющих? Материал направляющих?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5. Критерии замены цепи (износ втулок, валиков, пластин, обрыв цепи)?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6. В каком диапазоне температур работает цепь?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7. Перемещаемый материал?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5098" w:type="dxa"/>
            <w:gridSpan w:val="10"/>
            <w:vAlign w:val="center"/>
            <w:hideMark/>
          </w:tcPr>
          <w:p w:rsidR="007A1BD1" w:rsidRPr="007A1BD1" w:rsidRDefault="007A1BD1" w:rsidP="007A1BD1">
            <w:r w:rsidRPr="007A1BD1">
              <w:t>8. В какой среде работает конвейер (химически активные вещества, влажность</w:t>
            </w:r>
            <w:proofErr w:type="gramStart"/>
            <w:r w:rsidRPr="007A1BD1">
              <w:t xml:space="preserve"> )</w:t>
            </w:r>
            <w:proofErr w:type="gramEnd"/>
            <w:r w:rsidRPr="007A1BD1">
              <w:t>?</w:t>
            </w:r>
          </w:p>
        </w:tc>
        <w:tc>
          <w:tcPr>
            <w:tcW w:w="5957" w:type="dxa"/>
            <w:gridSpan w:val="6"/>
            <w:vAlign w:val="center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313"/>
        </w:trPr>
        <w:tc>
          <w:tcPr>
            <w:tcW w:w="11055" w:type="dxa"/>
            <w:gridSpan w:val="16"/>
          </w:tcPr>
          <w:p w:rsidR="007A1BD1" w:rsidRPr="007A1BD1" w:rsidRDefault="007A1BD1" w:rsidP="007A1BD1"/>
        </w:tc>
      </w:tr>
      <w:tr w:rsidR="007A1BD1" w:rsidRPr="007A1BD1" w:rsidTr="00EB405F">
        <w:trPr>
          <w:cantSplit/>
          <w:trHeight w:val="1399"/>
        </w:trPr>
        <w:tc>
          <w:tcPr>
            <w:tcW w:w="419" w:type="dxa"/>
            <w:textDirection w:val="btLr"/>
          </w:tcPr>
          <w:p w:rsidR="007A1BD1" w:rsidRPr="007A1BD1" w:rsidRDefault="007A1BD1" w:rsidP="007A1BD1">
            <w:r w:rsidRPr="007A1BD1">
              <w:t>Типы цепей</w:t>
            </w:r>
          </w:p>
          <w:p w:rsidR="007A1BD1" w:rsidRPr="007A1BD1" w:rsidRDefault="007A1BD1" w:rsidP="007A1BD1"/>
          <w:p w:rsidR="007A1BD1" w:rsidRPr="007A1BD1" w:rsidRDefault="007A1BD1" w:rsidP="007A1BD1">
            <w:r w:rsidRPr="007A1BD1">
              <w:t>Тип</w:t>
            </w:r>
          </w:p>
        </w:tc>
        <w:tc>
          <w:tcPr>
            <w:tcW w:w="2402" w:type="dxa"/>
            <w:gridSpan w:val="4"/>
            <w:hideMark/>
          </w:tcPr>
          <w:p w:rsidR="007A1BD1" w:rsidRPr="007A1BD1" w:rsidRDefault="007A1BD1" w:rsidP="007A1BD1">
            <w:r w:rsidRPr="007A1BD1">
              <w:t xml:space="preserve">Втулочная цепь </w:t>
            </w:r>
          </w:p>
          <w:p w:rsidR="007A1BD1" w:rsidRPr="007A1BD1" w:rsidRDefault="007A1BD1" w:rsidP="007A1BD1">
            <w:r w:rsidRPr="007A1BD1">
              <w:t xml:space="preserve">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</w:p>
          <w:p w:rsidR="007A1BD1" w:rsidRPr="007A1BD1" w:rsidRDefault="007A1BD1" w:rsidP="007A1BD1">
            <w:r w:rsidRPr="007A1BD1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685800" cy="590550"/>
                  <wp:effectExtent l="0" t="0" r="0" b="0"/>
                  <wp:docPr id="14" name="Рисунок 14" descr="Вту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ту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hideMark/>
          </w:tcPr>
          <w:p w:rsidR="007A1BD1" w:rsidRPr="007A1BD1" w:rsidRDefault="007A1BD1" w:rsidP="007A1BD1">
            <w:r w:rsidRPr="007A1BD1">
              <w:t>Роликовая цепь</w:t>
            </w:r>
          </w:p>
          <w:p w:rsidR="007A1BD1" w:rsidRPr="007A1BD1" w:rsidRDefault="007A1BD1" w:rsidP="007A1BD1">
            <w:r w:rsidRPr="007A1BD1">
              <w:t xml:space="preserve">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rPr>
                <w:lang w:val="en-US"/>
              </w:rPr>
              <w:t xml:space="preserve"> </w:t>
            </w:r>
            <w:r w:rsidRPr="007A1BD1">
              <w:t>]</w:t>
            </w:r>
          </w:p>
          <w:p w:rsidR="007A1BD1" w:rsidRPr="007A1BD1" w:rsidRDefault="007A1BD1" w:rsidP="007A1BD1">
            <w:r w:rsidRPr="007A1BD1">
              <w:rPr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1525" cy="619125"/>
                  <wp:effectExtent l="0" t="0" r="9525" b="9525"/>
                  <wp:docPr id="13" name="Рисунок 13" descr="Ро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gridSpan w:val="4"/>
            <w:hideMark/>
          </w:tcPr>
          <w:p w:rsidR="007A1BD1" w:rsidRPr="007A1BD1" w:rsidRDefault="007A1BD1" w:rsidP="007A1BD1">
            <w:proofErr w:type="spellStart"/>
            <w:r w:rsidRPr="007A1BD1">
              <w:t>Катковая</w:t>
            </w:r>
            <w:proofErr w:type="spellEnd"/>
            <w:r w:rsidRPr="007A1BD1">
              <w:t xml:space="preserve"> цепь</w:t>
            </w:r>
          </w:p>
          <w:p w:rsidR="007A1BD1" w:rsidRPr="007A1BD1" w:rsidRDefault="007A1BD1" w:rsidP="007A1BD1">
            <w:r w:rsidRPr="007A1BD1">
              <w:t xml:space="preserve">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rPr>
                <w:lang w:val="en-US"/>
              </w:rPr>
              <w:t xml:space="preserve"> ]</w:t>
            </w:r>
          </w:p>
          <w:p w:rsidR="007A1BD1" w:rsidRPr="007A1BD1" w:rsidRDefault="007A1BD1" w:rsidP="007A1BD1">
            <w:r w:rsidRPr="007A1BD1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962025" cy="628650"/>
                  <wp:effectExtent l="0" t="0" r="9525" b="0"/>
                  <wp:docPr id="12" name="Рисунок 12" descr="Ка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gridSpan w:val="3"/>
            <w:hideMark/>
          </w:tcPr>
          <w:p w:rsidR="007A1BD1" w:rsidRPr="007A1BD1" w:rsidRDefault="007A1BD1" w:rsidP="007A1BD1">
            <w:proofErr w:type="spellStart"/>
            <w:r w:rsidRPr="007A1BD1">
              <w:t>Катковая</w:t>
            </w:r>
            <w:proofErr w:type="spellEnd"/>
            <w:r w:rsidRPr="007A1BD1">
              <w:t xml:space="preserve"> цепь</w:t>
            </w:r>
            <w:r w:rsidRPr="007A1BD1">
              <w:rPr>
                <w:lang w:val="en-US"/>
              </w:rPr>
              <w:t xml:space="preserve"> </w:t>
            </w:r>
            <w:r w:rsidRPr="007A1BD1">
              <w:t>с ребордой</w:t>
            </w:r>
          </w:p>
          <w:p w:rsidR="007A1BD1" w:rsidRPr="007A1BD1" w:rsidRDefault="007A1BD1" w:rsidP="007A1BD1">
            <w:r w:rsidRPr="007A1BD1">
              <w:rPr>
                <w:lang w:val="en-US"/>
              </w:rPr>
              <w:t xml:space="preserve">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rPr>
                <w:lang w:val="en-US"/>
              </w:rPr>
              <w:t xml:space="preserve"> ]</w:t>
            </w:r>
          </w:p>
          <w:p w:rsidR="007A1BD1" w:rsidRPr="007A1BD1" w:rsidRDefault="007A1BD1" w:rsidP="007A1BD1">
            <w:r>
              <w:rPr>
                <w:noProof/>
              </w:rPr>
              <w:drawing>
                <wp:inline distT="0" distB="0" distL="0" distR="0">
                  <wp:extent cx="1143000" cy="581025"/>
                  <wp:effectExtent l="0" t="0" r="0" b="9525"/>
                  <wp:docPr id="11" name="Рисунок 11" descr="Каток с ребор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ток с ребор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BD1" w:rsidRPr="007A1BD1" w:rsidTr="00EB405F">
        <w:trPr>
          <w:trHeight w:val="1279"/>
        </w:trPr>
        <w:tc>
          <w:tcPr>
            <w:tcW w:w="3822" w:type="dxa"/>
            <w:gridSpan w:val="7"/>
          </w:tcPr>
          <w:p w:rsidR="007A1BD1" w:rsidRPr="007A1BD1" w:rsidRDefault="007A1BD1" w:rsidP="007A1BD1">
            <w:r w:rsidRPr="007A1BD1">
              <w:t>Неразборная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  <w:proofErr w:type="gramEnd"/>
          </w:p>
          <w:p w:rsidR="007A1BD1" w:rsidRPr="007A1BD1" w:rsidRDefault="007A1BD1" w:rsidP="007A1BD1"/>
          <w:p w:rsidR="007A1BD1" w:rsidRPr="007A1BD1" w:rsidRDefault="007A1BD1" w:rsidP="007A1BD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175260</wp:posOffset>
                  </wp:positionV>
                  <wp:extent cx="357505" cy="357505"/>
                  <wp:effectExtent l="0" t="0" r="4445" b="4445"/>
                  <wp:wrapNone/>
                  <wp:docPr id="16" name="Рисунок 16" descr="лыски ва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ыски ва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207010</wp:posOffset>
                  </wp:positionV>
                  <wp:extent cx="325755" cy="325755"/>
                  <wp:effectExtent l="0" t="0" r="0" b="0"/>
                  <wp:wrapNone/>
                  <wp:docPr id="15" name="Рисунок 15" descr="обварка ва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варка ва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BD1">
              <w:t>Валик расклёпан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   </w:t>
            </w:r>
            <w:proofErr w:type="gramEnd"/>
            <w:r w:rsidRPr="007A1BD1">
              <w:t xml:space="preserve">обварен 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</w:p>
        </w:tc>
        <w:tc>
          <w:tcPr>
            <w:tcW w:w="3969" w:type="dxa"/>
            <w:gridSpan w:val="6"/>
          </w:tcPr>
          <w:p w:rsidR="007A1BD1" w:rsidRPr="007A1BD1" w:rsidRDefault="007A1BD1" w:rsidP="007A1BD1">
            <w:r w:rsidRPr="007A1BD1">
              <w:t>Разборная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  <w:proofErr w:type="gramEnd"/>
          </w:p>
          <w:p w:rsidR="007A1BD1" w:rsidRPr="007A1BD1" w:rsidRDefault="007A1BD1" w:rsidP="007A1BD1"/>
          <w:p w:rsidR="007A1BD1" w:rsidRPr="007A1BD1" w:rsidRDefault="007A1BD1" w:rsidP="007A1BD1">
            <w:r w:rsidRPr="007A1BD1">
              <w:t xml:space="preserve"> Ригель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            </w:t>
            </w:r>
            <w:proofErr w:type="gramEnd"/>
            <w:r w:rsidRPr="007A1BD1">
              <w:t xml:space="preserve">Шплинт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  <w:r w:rsidRPr="007A1BD1">
              <w:t xml:space="preserve"> ]    </w:t>
            </w:r>
          </w:p>
          <w:p w:rsidR="007A1BD1" w:rsidRPr="007A1BD1" w:rsidRDefault="007A1BD1" w:rsidP="007A1BD1">
            <w:r w:rsidRPr="007A1BD1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95300" cy="352425"/>
                  <wp:effectExtent l="0" t="0" r="0" b="9525"/>
                  <wp:docPr id="10" name="Рисунок 10" descr="риг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г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BD1"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495300" cy="438150"/>
                  <wp:effectExtent l="0" t="0" r="0" b="0"/>
                  <wp:docPr id="9" name="Рисунок 9" descr="шпл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пл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gridSpan w:val="3"/>
            <w:hideMark/>
          </w:tcPr>
          <w:p w:rsidR="007A1BD1" w:rsidRPr="007A1BD1" w:rsidRDefault="007A1BD1" w:rsidP="007A1BD1">
            <w:r w:rsidRPr="007A1BD1">
              <w:t>Полый валик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  <w:proofErr w:type="gramEnd"/>
          </w:p>
          <w:p w:rsidR="007A1BD1" w:rsidRPr="007A1BD1" w:rsidRDefault="007A1BD1" w:rsidP="007A1BD1">
            <w:r w:rsidRPr="007A1BD1">
              <w:t>Стопорное</w:t>
            </w:r>
            <w:proofErr w:type="gramStart"/>
            <w:r w:rsidRPr="007A1BD1">
              <w:t xml:space="preserve">          П</w:t>
            </w:r>
            <w:proofErr w:type="gramEnd"/>
            <w:r w:rsidRPr="007A1BD1">
              <w:t xml:space="preserve">од расклепку </w:t>
            </w:r>
          </w:p>
          <w:p w:rsidR="007A1BD1" w:rsidRPr="007A1BD1" w:rsidRDefault="007A1BD1" w:rsidP="007A1BD1">
            <w:r w:rsidRPr="007A1BD1">
              <w:t>кольцо</w:t>
            </w:r>
            <w:proofErr w:type="gramStart"/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               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</w:t>
            </w:r>
            <w:proofErr w:type="gramEnd"/>
          </w:p>
          <w:p w:rsidR="007A1BD1" w:rsidRPr="007A1BD1" w:rsidRDefault="007A1BD1" w:rsidP="007A1BD1">
            <w:r w:rsidRPr="007A1BD1"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8" name="Рисунок 8" descr="стоп к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оп 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BD1"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723900" cy="419100"/>
                  <wp:effectExtent l="0" t="0" r="0" b="0"/>
                  <wp:docPr id="7" name="Рисунок 7" descr="Полый валик под расклеп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лый валик под расклеп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BD1" w:rsidRPr="007A1BD1" w:rsidTr="00EB405F">
        <w:trPr>
          <w:trHeight w:val="465"/>
        </w:trPr>
        <w:tc>
          <w:tcPr>
            <w:tcW w:w="11055" w:type="dxa"/>
            <w:gridSpan w:val="16"/>
            <w:hideMark/>
          </w:tcPr>
          <w:p w:rsidR="007A1BD1" w:rsidRPr="007A1BD1" w:rsidRDefault="007A1BD1" w:rsidP="007A1BD1">
            <w:r w:rsidRPr="007A1BD1">
              <w:t xml:space="preserve">Наличие </w:t>
            </w:r>
            <w:proofErr w:type="spellStart"/>
            <w:r w:rsidRPr="007A1BD1">
              <w:t>обварки</w:t>
            </w:r>
            <w:proofErr w:type="spellEnd"/>
            <w:r w:rsidRPr="007A1BD1">
              <w:t xml:space="preserve"> на втулке</w:t>
            </w:r>
            <w:proofErr w:type="gramStart"/>
            <w:r w:rsidRPr="007A1BD1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Рисунок 6" descr="обвар вту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вар вту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BD1">
              <w:t xml:space="preserve">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      </w:t>
            </w:r>
            <w:proofErr w:type="gramEnd"/>
            <w:r w:rsidRPr="007A1BD1">
              <w:t xml:space="preserve">Наличие </w:t>
            </w:r>
            <w:proofErr w:type="spellStart"/>
            <w:r w:rsidRPr="007A1BD1">
              <w:t>лысок</w:t>
            </w:r>
            <w:proofErr w:type="spellEnd"/>
            <w:r w:rsidRPr="007A1BD1">
              <w:t xml:space="preserve"> на:  валике   </w:t>
            </w:r>
            <w:r>
              <w:rPr>
                <w:noProof/>
              </w:rPr>
              <w:drawing>
                <wp:inline distT="0" distB="0" distL="0" distR="0">
                  <wp:extent cx="314325" cy="295275"/>
                  <wp:effectExtent l="0" t="0" r="9525" b="9525"/>
                  <wp:docPr id="5" name="Рисунок 5" descr="лыски вали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ыски вали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BD1">
              <w:t xml:space="preserve"> 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         втулке  </w:t>
            </w:r>
            <w:r>
              <w:rPr>
                <w:noProof/>
              </w:rPr>
              <w:drawing>
                <wp:inline distT="0" distB="0" distL="0" distR="0">
                  <wp:extent cx="333375" cy="304800"/>
                  <wp:effectExtent l="0" t="0" r="9525" b="0"/>
                  <wp:docPr id="4" name="Рисунок 4" descr="лыски втул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ыски втул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BD1">
              <w:t xml:space="preserve">  [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]                     </w:t>
            </w:r>
          </w:p>
        </w:tc>
      </w:tr>
      <w:tr w:rsidR="007A1BD1" w:rsidRPr="007A1BD1" w:rsidTr="00EB405F">
        <w:trPr>
          <w:trHeight w:val="419"/>
        </w:trPr>
        <w:tc>
          <w:tcPr>
            <w:tcW w:w="682" w:type="dxa"/>
            <w:gridSpan w:val="2"/>
            <w:vMerge w:val="restart"/>
            <w:textDirection w:val="btLr"/>
          </w:tcPr>
          <w:p w:rsidR="007A1BD1" w:rsidRPr="007A1BD1" w:rsidRDefault="007A1BD1" w:rsidP="007A1BD1">
            <w:proofErr w:type="spellStart"/>
            <w:r w:rsidRPr="007A1BD1">
              <w:t>Парамерты</w:t>
            </w:r>
            <w:proofErr w:type="spellEnd"/>
            <w:r w:rsidRPr="007A1BD1">
              <w:t xml:space="preserve"> цепи</w:t>
            </w:r>
          </w:p>
          <w:p w:rsidR="007A1BD1" w:rsidRPr="007A1BD1" w:rsidRDefault="007A1BD1" w:rsidP="007A1BD1"/>
        </w:tc>
        <w:tc>
          <w:tcPr>
            <w:tcW w:w="846" w:type="dxa"/>
            <w:hideMark/>
          </w:tcPr>
          <w:p w:rsidR="007A1BD1" w:rsidRPr="007A1BD1" w:rsidRDefault="007A1BD1" w:rsidP="007A1BD1">
            <w:r w:rsidRPr="007A1BD1">
              <w:t xml:space="preserve">Шаг </w:t>
            </w:r>
          </w:p>
          <w:p w:rsidR="007A1BD1" w:rsidRPr="007A1BD1" w:rsidRDefault="007A1BD1" w:rsidP="007A1BD1">
            <w:r w:rsidRPr="007A1BD1">
              <w:t>цепи</w:t>
            </w:r>
          </w:p>
        </w:tc>
        <w:tc>
          <w:tcPr>
            <w:tcW w:w="1293" w:type="dxa"/>
            <w:gridSpan w:val="2"/>
            <w:hideMark/>
          </w:tcPr>
          <w:p w:rsidR="007A1BD1" w:rsidRPr="007A1BD1" w:rsidRDefault="007A1BD1" w:rsidP="007A1BD1">
            <w:r w:rsidRPr="007A1BD1">
              <w:t xml:space="preserve">Ширина </w:t>
            </w:r>
            <w:proofErr w:type="gramStart"/>
            <w:r w:rsidRPr="007A1BD1">
              <w:t>м</w:t>
            </w:r>
            <w:proofErr w:type="gramEnd"/>
            <w:r w:rsidRPr="007A1BD1">
              <w:t>/у</w:t>
            </w:r>
          </w:p>
          <w:p w:rsidR="007A1BD1" w:rsidRPr="007A1BD1" w:rsidRDefault="007A1BD1" w:rsidP="007A1BD1">
            <w:r w:rsidRPr="007A1BD1">
              <w:t>внутренними</w:t>
            </w:r>
          </w:p>
          <w:p w:rsidR="007A1BD1" w:rsidRPr="007A1BD1" w:rsidRDefault="007A1BD1" w:rsidP="007A1BD1">
            <w:r w:rsidRPr="007A1BD1">
              <w:t>пластинами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r w:rsidRPr="007A1BD1">
              <w:t>Диаметр валика</w:t>
            </w:r>
          </w:p>
        </w:tc>
        <w:tc>
          <w:tcPr>
            <w:tcW w:w="997" w:type="dxa"/>
            <w:gridSpan w:val="2"/>
            <w:hideMark/>
          </w:tcPr>
          <w:p w:rsidR="007A1BD1" w:rsidRPr="007A1BD1" w:rsidRDefault="007A1BD1" w:rsidP="007A1BD1">
            <w:r w:rsidRPr="007A1BD1">
              <w:t>Диаметр</w:t>
            </w:r>
          </w:p>
          <w:p w:rsidR="007A1BD1" w:rsidRPr="007A1BD1" w:rsidRDefault="007A1BD1" w:rsidP="007A1BD1">
            <w:r w:rsidRPr="007A1BD1">
              <w:t>втулки</w:t>
            </w:r>
          </w:p>
        </w:tc>
        <w:tc>
          <w:tcPr>
            <w:tcW w:w="992" w:type="dxa"/>
            <w:gridSpan w:val="3"/>
            <w:hideMark/>
          </w:tcPr>
          <w:p w:rsidR="007A1BD1" w:rsidRPr="007A1BD1" w:rsidRDefault="007A1BD1" w:rsidP="007A1BD1">
            <w:r w:rsidRPr="007A1BD1">
              <w:t>Диаметр ролика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r w:rsidRPr="007A1BD1">
              <w:t>Диаметр катка</w:t>
            </w:r>
          </w:p>
        </w:tc>
        <w:tc>
          <w:tcPr>
            <w:tcW w:w="997" w:type="dxa"/>
            <w:hideMark/>
          </w:tcPr>
          <w:p w:rsidR="007A1BD1" w:rsidRPr="007A1BD1" w:rsidRDefault="007A1BD1" w:rsidP="007A1BD1">
            <w:r w:rsidRPr="007A1BD1">
              <w:t>Диаметр реборды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t>Длина валика</w:t>
            </w:r>
          </w:p>
        </w:tc>
        <w:tc>
          <w:tcPr>
            <w:tcW w:w="993" w:type="dxa"/>
            <w:hideMark/>
          </w:tcPr>
          <w:p w:rsidR="007A1BD1" w:rsidRPr="007A1BD1" w:rsidRDefault="007A1BD1" w:rsidP="007A1BD1">
            <w:r w:rsidRPr="007A1BD1">
              <w:t>Ширина пластин</w:t>
            </w:r>
          </w:p>
        </w:tc>
        <w:tc>
          <w:tcPr>
            <w:tcW w:w="1279" w:type="dxa"/>
            <w:hideMark/>
          </w:tcPr>
          <w:p w:rsidR="007A1BD1" w:rsidRPr="007A1BD1" w:rsidRDefault="007A1BD1" w:rsidP="007A1BD1">
            <w:r w:rsidRPr="007A1BD1">
              <w:t>Толщина пластины</w:t>
            </w:r>
          </w:p>
        </w:tc>
      </w:tr>
      <w:tr w:rsidR="007A1BD1" w:rsidRPr="007A1BD1" w:rsidTr="00EB405F">
        <w:trPr>
          <w:trHeight w:val="225"/>
        </w:trPr>
        <w:tc>
          <w:tcPr>
            <w:tcW w:w="682" w:type="dxa"/>
            <w:gridSpan w:val="2"/>
            <w:vMerge/>
            <w:vAlign w:val="center"/>
            <w:hideMark/>
          </w:tcPr>
          <w:p w:rsidR="007A1BD1" w:rsidRPr="007A1BD1" w:rsidRDefault="007A1BD1" w:rsidP="007A1BD1"/>
        </w:tc>
        <w:tc>
          <w:tcPr>
            <w:tcW w:w="846" w:type="dxa"/>
            <w:hideMark/>
          </w:tcPr>
          <w:p w:rsidR="007A1BD1" w:rsidRPr="007A1BD1" w:rsidRDefault="007A1BD1" w:rsidP="007A1BD1">
            <w:proofErr w:type="gramStart"/>
            <w:r w:rsidRPr="007A1BD1">
              <w:rPr>
                <w:lang w:val="en-US"/>
              </w:rPr>
              <w:t>t</w:t>
            </w:r>
            <w:proofErr w:type="gramEnd"/>
            <w:r w:rsidRPr="007A1BD1">
              <w:t>, мм.</w:t>
            </w:r>
          </w:p>
        </w:tc>
        <w:tc>
          <w:tcPr>
            <w:tcW w:w="1293" w:type="dxa"/>
            <w:gridSpan w:val="2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 xml:space="preserve">b3, </w:t>
            </w:r>
            <w:r w:rsidRPr="007A1BD1">
              <w:t>мм.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D</w:t>
            </w:r>
            <w:r w:rsidRPr="007A1BD1">
              <w:t>, мм.</w:t>
            </w:r>
          </w:p>
        </w:tc>
        <w:tc>
          <w:tcPr>
            <w:tcW w:w="997" w:type="dxa"/>
            <w:gridSpan w:val="2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D1</w:t>
            </w:r>
            <w:r w:rsidRPr="007A1BD1">
              <w:t>, мм.</w:t>
            </w:r>
          </w:p>
        </w:tc>
        <w:tc>
          <w:tcPr>
            <w:tcW w:w="992" w:type="dxa"/>
            <w:gridSpan w:val="3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D2</w:t>
            </w:r>
            <w:r w:rsidRPr="007A1BD1">
              <w:t>, мм.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D3</w:t>
            </w:r>
            <w:r w:rsidRPr="007A1BD1">
              <w:t>, мм.</w:t>
            </w:r>
          </w:p>
        </w:tc>
        <w:tc>
          <w:tcPr>
            <w:tcW w:w="997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D4</w:t>
            </w:r>
            <w:r w:rsidRPr="007A1BD1">
              <w:t>, мм.</w:t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b1</w:t>
            </w:r>
            <w:r w:rsidRPr="007A1BD1">
              <w:t>, мм.</w:t>
            </w:r>
          </w:p>
        </w:tc>
        <w:tc>
          <w:tcPr>
            <w:tcW w:w="993" w:type="dxa"/>
            <w:hideMark/>
          </w:tcPr>
          <w:p w:rsidR="007A1BD1" w:rsidRPr="007A1BD1" w:rsidRDefault="007A1BD1" w:rsidP="007A1BD1">
            <w:proofErr w:type="gramStart"/>
            <w:r w:rsidRPr="007A1BD1">
              <w:rPr>
                <w:lang w:val="en-US"/>
              </w:rPr>
              <w:t>h</w:t>
            </w:r>
            <w:proofErr w:type="gramEnd"/>
            <w:r w:rsidRPr="007A1BD1">
              <w:t>, мм.</w:t>
            </w:r>
          </w:p>
        </w:tc>
        <w:tc>
          <w:tcPr>
            <w:tcW w:w="1279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t>S1/S2</w:t>
            </w:r>
            <w:proofErr w:type="gramStart"/>
            <w:r w:rsidRPr="007A1BD1">
              <w:t>,мм</w:t>
            </w:r>
            <w:proofErr w:type="gramEnd"/>
            <w:r w:rsidRPr="007A1BD1">
              <w:t>.</w:t>
            </w:r>
          </w:p>
        </w:tc>
      </w:tr>
      <w:tr w:rsidR="007A1BD1" w:rsidRPr="007A1BD1" w:rsidTr="00EB405F">
        <w:trPr>
          <w:trHeight w:val="291"/>
        </w:trPr>
        <w:tc>
          <w:tcPr>
            <w:tcW w:w="682" w:type="dxa"/>
            <w:gridSpan w:val="2"/>
            <w:vMerge/>
            <w:vAlign w:val="center"/>
            <w:hideMark/>
          </w:tcPr>
          <w:p w:rsidR="007A1BD1" w:rsidRPr="007A1BD1" w:rsidRDefault="007A1BD1" w:rsidP="007A1BD1"/>
        </w:tc>
        <w:tc>
          <w:tcPr>
            <w:tcW w:w="846" w:type="dxa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1293" w:type="dxa"/>
            <w:gridSpan w:val="2"/>
            <w:hideMark/>
          </w:tcPr>
          <w:p w:rsidR="007A1BD1" w:rsidRPr="007A1BD1" w:rsidRDefault="007A1BD1" w:rsidP="007A1BD1"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7" w:type="dxa"/>
            <w:gridSpan w:val="2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2" w:type="dxa"/>
            <w:gridSpan w:val="3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7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2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93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1279" w:type="dxa"/>
            <w:hideMark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</w:tr>
      <w:tr w:rsidR="007A1BD1" w:rsidRPr="007A1BD1" w:rsidTr="00EB405F">
        <w:trPr>
          <w:trHeight w:val="2621"/>
        </w:trPr>
        <w:tc>
          <w:tcPr>
            <w:tcW w:w="11055" w:type="dxa"/>
            <w:gridSpan w:val="16"/>
          </w:tcPr>
          <w:p w:rsidR="007A1BD1" w:rsidRPr="007A1BD1" w:rsidRDefault="007A1BD1" w:rsidP="007A1BD1">
            <w:r w:rsidRPr="007A1BD1">
              <w:lastRenderedPageBreak/>
              <w:t>При наличии спец. элементов  – следует изобразить их на эскизе или приложить чертёж, эскиз, фото к опросному листу. Чередование спец</w:t>
            </w:r>
            <w:proofErr w:type="gramStart"/>
            <w:r w:rsidRPr="007A1BD1">
              <w:t xml:space="preserve">.. </w:t>
            </w:r>
            <w:proofErr w:type="gramEnd"/>
            <w:r w:rsidRPr="007A1BD1">
              <w:t xml:space="preserve">элементов – 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  <w:p w:rsidR="007A1BD1" w:rsidRPr="007A1BD1" w:rsidRDefault="007A1BD1" w:rsidP="007A1BD1"/>
          <w:p w:rsidR="007A1BD1" w:rsidRPr="007A1BD1" w:rsidRDefault="007A1BD1" w:rsidP="007A1BD1">
            <w:r>
              <w:rPr>
                <w:noProof/>
              </w:rPr>
              <w:drawing>
                <wp:inline distT="0" distB="0" distL="0" distR="0">
                  <wp:extent cx="4829175" cy="1781175"/>
                  <wp:effectExtent l="0" t="0" r="9525" b="9525"/>
                  <wp:docPr id="3" name="Рисунок 3" descr="М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D1" w:rsidRPr="007A1BD1" w:rsidRDefault="007A1BD1" w:rsidP="007A1BD1"/>
        </w:tc>
      </w:tr>
      <w:tr w:rsidR="007A1BD1" w:rsidRPr="007A1BD1" w:rsidTr="00EB405F">
        <w:trPr>
          <w:trHeight w:val="418"/>
        </w:trPr>
        <w:tc>
          <w:tcPr>
            <w:tcW w:w="1809" w:type="dxa"/>
            <w:gridSpan w:val="4"/>
            <w:hideMark/>
          </w:tcPr>
          <w:p w:rsidR="007A1BD1" w:rsidRPr="007A1BD1" w:rsidRDefault="007A1BD1" w:rsidP="007A1BD1">
            <w:r w:rsidRPr="007A1BD1">
              <w:t>ЗАКАСЧИК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rPr>
                <w:lang w:val="en-US"/>
              </w:rPr>
              <w:instrText xml:space="preserve"> FORMTEXT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rPr>
                <w:lang w:val="en-US"/>
              </w:rPr>
              <w:t xml:space="preserve"> </w:t>
            </w:r>
            <w:r w:rsidRPr="007A1BD1">
              <w:fldChar w:fldCharType="end"/>
            </w:r>
          </w:p>
        </w:tc>
        <w:tc>
          <w:tcPr>
            <w:tcW w:w="9246" w:type="dxa"/>
            <w:gridSpan w:val="12"/>
          </w:tcPr>
          <w:p w:rsidR="007A1BD1" w:rsidRPr="007A1BD1" w:rsidRDefault="007A1BD1" w:rsidP="007A1BD1"/>
        </w:tc>
      </w:tr>
      <w:tr w:rsidR="007A1BD1" w:rsidRPr="007A1BD1" w:rsidTr="00EB405F">
        <w:trPr>
          <w:trHeight w:val="397"/>
        </w:trPr>
        <w:tc>
          <w:tcPr>
            <w:tcW w:w="1809" w:type="dxa"/>
            <w:gridSpan w:val="4"/>
            <w:hideMark/>
          </w:tcPr>
          <w:p w:rsidR="007A1BD1" w:rsidRPr="007A1BD1" w:rsidRDefault="007A1BD1" w:rsidP="007A1BD1">
            <w:r w:rsidRPr="007A1BD1">
              <w:t xml:space="preserve">АДРЕС  </w:t>
            </w:r>
            <w:r w:rsidRPr="007A1BD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BD1">
              <w:instrText xml:space="preserve"> </w:instrText>
            </w:r>
            <w:r w:rsidRPr="007A1BD1">
              <w:rPr>
                <w:lang w:val="en-US"/>
              </w:rPr>
              <w:instrText>FORMTEXT</w:instrText>
            </w:r>
            <w:r w:rsidRPr="007A1BD1">
              <w:instrText xml:space="preserve"> </w:instrText>
            </w:r>
            <w:r w:rsidRPr="007A1BD1">
              <w:rPr>
                <w:lang w:val="en-US"/>
              </w:rPr>
            </w:r>
            <w:r w:rsidRPr="007A1BD1">
              <w:rPr>
                <w:lang w:val="en-US"/>
              </w:rPr>
              <w:fldChar w:fldCharType="separate"/>
            </w:r>
            <w:r w:rsidRPr="007A1BD1">
              <w:t xml:space="preserve"> </w:t>
            </w:r>
            <w:r w:rsidRPr="007A1BD1">
              <w:fldChar w:fldCharType="end"/>
            </w:r>
            <w:r w:rsidRPr="007A1BD1">
              <w:t xml:space="preserve"> </w:t>
            </w:r>
          </w:p>
        </w:tc>
        <w:tc>
          <w:tcPr>
            <w:tcW w:w="9246" w:type="dxa"/>
            <w:gridSpan w:val="12"/>
          </w:tcPr>
          <w:p w:rsidR="007A1BD1" w:rsidRPr="007A1BD1" w:rsidRDefault="007A1BD1" w:rsidP="007A1BD1">
            <w:bookmarkStart w:id="2" w:name="_GoBack"/>
            <w:bookmarkEnd w:id="2"/>
          </w:p>
        </w:tc>
      </w:tr>
      <w:tr w:rsidR="007A1BD1" w:rsidRPr="007A1BD1" w:rsidTr="00EB405F">
        <w:trPr>
          <w:trHeight w:val="397"/>
        </w:trPr>
        <w:tc>
          <w:tcPr>
            <w:tcW w:w="1809" w:type="dxa"/>
            <w:gridSpan w:val="4"/>
          </w:tcPr>
          <w:p w:rsidR="007A1BD1" w:rsidRPr="007A1BD1" w:rsidRDefault="007A1BD1" w:rsidP="007A1BD1">
            <w:r w:rsidRPr="007A1BD1">
              <w:t>ТЕЛЕФОН</w:t>
            </w:r>
          </w:p>
        </w:tc>
        <w:tc>
          <w:tcPr>
            <w:tcW w:w="9246" w:type="dxa"/>
            <w:gridSpan w:val="12"/>
          </w:tcPr>
          <w:p w:rsidR="007A1BD1" w:rsidRPr="007A1BD1" w:rsidRDefault="007A1BD1" w:rsidP="007A1BD1"/>
        </w:tc>
      </w:tr>
      <w:tr w:rsidR="007A1BD1" w:rsidRPr="007A1BD1" w:rsidTr="00EB405F">
        <w:trPr>
          <w:trHeight w:val="397"/>
        </w:trPr>
        <w:tc>
          <w:tcPr>
            <w:tcW w:w="1809" w:type="dxa"/>
            <w:gridSpan w:val="4"/>
          </w:tcPr>
          <w:p w:rsidR="007A1BD1" w:rsidRPr="007A1BD1" w:rsidRDefault="007A1BD1" w:rsidP="007A1BD1">
            <w:pPr>
              <w:rPr>
                <w:lang w:val="en-US"/>
              </w:rPr>
            </w:pPr>
            <w:r w:rsidRPr="007A1BD1">
              <w:rPr>
                <w:lang w:val="en-US"/>
              </w:rPr>
              <w:t>E-MAIL</w:t>
            </w:r>
          </w:p>
        </w:tc>
        <w:tc>
          <w:tcPr>
            <w:tcW w:w="9246" w:type="dxa"/>
            <w:gridSpan w:val="12"/>
          </w:tcPr>
          <w:p w:rsidR="007A1BD1" w:rsidRPr="007A1BD1" w:rsidRDefault="007A1BD1" w:rsidP="007A1BD1">
            <w:pPr>
              <w:rPr>
                <w:lang w:val="en-US"/>
              </w:rPr>
            </w:pPr>
          </w:p>
        </w:tc>
      </w:tr>
    </w:tbl>
    <w:p w:rsidR="00E47461" w:rsidRPr="007A1BD1" w:rsidRDefault="00E47461">
      <w:pPr>
        <w:rPr>
          <w:lang w:val="en-US"/>
        </w:rPr>
      </w:pPr>
    </w:p>
    <w:sectPr w:rsidR="00E47461" w:rsidRPr="007A1BD1" w:rsidSect="00E4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0A"/>
    <w:rsid w:val="007A1BD1"/>
    <w:rsid w:val="00956CF6"/>
    <w:rsid w:val="00C1580A"/>
    <w:rsid w:val="00E47461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74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6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74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www.rosrez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2020-08-10T06:38:00Z</dcterms:created>
  <dcterms:modified xsi:type="dcterms:W3CDTF">2020-08-10T06:38:00Z</dcterms:modified>
</cp:coreProperties>
</file>