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62" w:rsidRPr="00A909E5" w:rsidRDefault="00E84462" w:rsidP="00E84462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462" w:rsidRDefault="00E84462" w:rsidP="00E84462">
                            <w:pPr>
                              <w:widowControl/>
                              <w:autoSpaceDE/>
                              <w:adjustRightInd/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F8E72E" wp14:editId="1CC99C24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4462" w:rsidRDefault="00E84462" w:rsidP="00E844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E84462" w:rsidRDefault="00E84462" w:rsidP="00E84462">
                      <w:pPr>
                        <w:widowControl/>
                        <w:autoSpaceDE/>
                        <w:adjustRightInd/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F8E72E" wp14:editId="1CC99C24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4462" w:rsidRDefault="00E84462" w:rsidP="00E84462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A909E5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E84462" w:rsidRPr="00A909E5" w:rsidRDefault="00E84462" w:rsidP="00E84462">
      <w:pPr>
        <w:kinsoku w:val="0"/>
        <w:overflowPunct w:val="0"/>
        <w:rPr>
          <w:rFonts w:eastAsia="Times New Roman"/>
        </w:rPr>
      </w:pPr>
      <w:r w:rsidRPr="00A909E5">
        <w:rPr>
          <w:rFonts w:eastAsia="Times New Roman"/>
          <w:sz w:val="22"/>
          <w:szCs w:val="22"/>
        </w:rPr>
        <w:t xml:space="preserve">                                          </w:t>
      </w:r>
      <w:r w:rsidRPr="00A909E5">
        <w:rPr>
          <w:rFonts w:eastAsia="Times New Roman"/>
        </w:rPr>
        <w:t>АДРЕС: 143983,</w:t>
      </w:r>
      <w:r w:rsidRPr="00A909E5">
        <w:rPr>
          <w:rFonts w:eastAsia="Times New Roman"/>
          <w:spacing w:val="-10"/>
        </w:rPr>
        <w:t xml:space="preserve"> </w:t>
      </w:r>
      <w:r w:rsidRPr="00A909E5">
        <w:rPr>
          <w:rFonts w:eastAsia="Times New Roman"/>
        </w:rPr>
        <w:t>Московская</w:t>
      </w:r>
      <w:r w:rsidRPr="00A909E5">
        <w:rPr>
          <w:rFonts w:eastAsia="Times New Roman"/>
          <w:spacing w:val="-9"/>
        </w:rPr>
        <w:t xml:space="preserve"> </w:t>
      </w:r>
      <w:r w:rsidRPr="00A909E5">
        <w:rPr>
          <w:rFonts w:eastAsia="Times New Roman"/>
        </w:rPr>
        <w:t>область,</w:t>
      </w:r>
      <w:r w:rsidRPr="00A909E5">
        <w:rPr>
          <w:rFonts w:eastAsia="Times New Roman"/>
          <w:spacing w:val="-9"/>
        </w:rPr>
        <w:t xml:space="preserve"> </w:t>
      </w:r>
      <w:r w:rsidRPr="00A909E5">
        <w:rPr>
          <w:rFonts w:eastAsia="Times New Roman"/>
        </w:rPr>
        <w:t>г.</w:t>
      </w:r>
      <w:r w:rsidRPr="00A909E5">
        <w:rPr>
          <w:rFonts w:eastAsia="Times New Roman"/>
          <w:spacing w:val="-9"/>
        </w:rPr>
        <w:t xml:space="preserve"> </w:t>
      </w:r>
      <w:r w:rsidRPr="00A909E5">
        <w:rPr>
          <w:rFonts w:eastAsia="Times New Roman"/>
        </w:rPr>
        <w:t>Балашиха,</w:t>
      </w:r>
      <w:r w:rsidRPr="00A909E5">
        <w:rPr>
          <w:rFonts w:eastAsia="Times New Roman"/>
          <w:spacing w:val="-10"/>
        </w:rPr>
        <w:t xml:space="preserve"> микрорайон  Керамик,  </w:t>
      </w:r>
      <w:r w:rsidRPr="00A909E5">
        <w:rPr>
          <w:rFonts w:eastAsia="Times New Roman"/>
        </w:rPr>
        <w:t>ул.</w:t>
      </w:r>
      <w:r w:rsidRPr="00A909E5">
        <w:rPr>
          <w:rFonts w:eastAsia="Times New Roman"/>
          <w:spacing w:val="-9"/>
        </w:rPr>
        <w:t xml:space="preserve"> </w:t>
      </w:r>
      <w:r w:rsidRPr="00A909E5">
        <w:rPr>
          <w:rFonts w:eastAsia="Times New Roman"/>
        </w:rPr>
        <w:t>Керамическая 2А, офис 403.</w:t>
      </w:r>
    </w:p>
    <w:p w:rsidR="00E84462" w:rsidRPr="00A909E5" w:rsidRDefault="00E84462" w:rsidP="00E84462">
      <w:pPr>
        <w:kinsoku w:val="0"/>
        <w:overflowPunct w:val="0"/>
        <w:rPr>
          <w:rFonts w:eastAsia="Times New Roman"/>
          <w:w w:val="99"/>
        </w:rPr>
      </w:pPr>
      <w:r w:rsidRPr="00A909E5">
        <w:rPr>
          <w:rFonts w:eastAsia="Times New Roman"/>
        </w:rPr>
        <w:t xml:space="preserve">                   </w:t>
      </w:r>
      <w:r>
        <w:rPr>
          <w:rFonts w:eastAsia="Times New Roman"/>
        </w:rPr>
        <w:t xml:space="preserve">                    </w:t>
      </w:r>
      <w:r w:rsidRPr="00A909E5">
        <w:rPr>
          <w:rFonts w:eastAsia="Times New Roman"/>
        </w:rPr>
        <w:t>ТЕЛЕФОН:</w:t>
      </w:r>
      <w:r w:rsidRPr="00A909E5">
        <w:rPr>
          <w:rFonts w:eastAsia="Times New Roman"/>
          <w:spacing w:val="-8"/>
        </w:rPr>
        <w:t xml:space="preserve"> </w:t>
      </w:r>
      <w:r w:rsidRPr="00A909E5">
        <w:rPr>
          <w:rFonts w:eastAsia="Times New Roman"/>
        </w:rPr>
        <w:t>8 (495) 544-85-03,</w:t>
      </w:r>
      <w:r w:rsidRPr="00A909E5">
        <w:rPr>
          <w:rFonts w:eastAsia="Times New Roman"/>
          <w:spacing w:val="-8"/>
        </w:rPr>
        <w:t xml:space="preserve"> телефон/</w:t>
      </w:r>
      <w:r w:rsidRPr="00A909E5">
        <w:rPr>
          <w:rFonts w:eastAsia="Times New Roman"/>
        </w:rPr>
        <w:t xml:space="preserve">факс: </w:t>
      </w:r>
      <w:r w:rsidRPr="00A909E5">
        <w:rPr>
          <w:rFonts w:eastAsia="Times New Roman"/>
          <w:spacing w:val="-7"/>
        </w:rPr>
        <w:t xml:space="preserve">8 (495) 664-29-78  </w:t>
      </w:r>
      <w:proofErr w:type="spellStart"/>
      <w:r w:rsidRPr="00A909E5">
        <w:rPr>
          <w:rFonts w:eastAsia="Times New Roman"/>
        </w:rPr>
        <w:t>моб</w:t>
      </w:r>
      <w:proofErr w:type="gramStart"/>
      <w:r w:rsidRPr="00A909E5">
        <w:rPr>
          <w:rFonts w:eastAsia="Times New Roman"/>
        </w:rPr>
        <w:t>.т</w:t>
      </w:r>
      <w:proofErr w:type="gramEnd"/>
      <w:r w:rsidRPr="00A909E5">
        <w:rPr>
          <w:rFonts w:eastAsia="Times New Roman"/>
        </w:rPr>
        <w:t>елефон</w:t>
      </w:r>
      <w:proofErr w:type="spellEnd"/>
      <w:r w:rsidRPr="00A909E5">
        <w:rPr>
          <w:rFonts w:eastAsia="Times New Roman"/>
        </w:rPr>
        <w:t>: 8 (925) 544-85-03</w:t>
      </w:r>
    </w:p>
    <w:p w:rsidR="00E84462" w:rsidRPr="00A909E5" w:rsidRDefault="00E84462" w:rsidP="00E84462">
      <w:pPr>
        <w:kinsoku w:val="0"/>
        <w:overflowPunct w:val="0"/>
        <w:rPr>
          <w:rFonts w:eastAsia="Times New Roman"/>
          <w:color w:val="0000FF"/>
          <w:u w:val="single"/>
        </w:rPr>
      </w:pPr>
      <w:r w:rsidRPr="00A909E5">
        <w:rPr>
          <w:rFonts w:eastAsia="Times New Roman"/>
        </w:rPr>
        <w:t xml:space="preserve">                   </w:t>
      </w:r>
      <w:r>
        <w:rPr>
          <w:rFonts w:eastAsia="Times New Roman"/>
        </w:rPr>
        <w:t xml:space="preserve">                    </w:t>
      </w:r>
      <w:r w:rsidRPr="00A909E5">
        <w:rPr>
          <w:rFonts w:eastAsia="Times New Roman"/>
          <w:lang w:val="en-US"/>
        </w:rPr>
        <w:t>E</w:t>
      </w:r>
      <w:r w:rsidRPr="00A909E5">
        <w:rPr>
          <w:rFonts w:eastAsia="Times New Roman"/>
        </w:rPr>
        <w:t>-</w:t>
      </w:r>
      <w:r w:rsidRPr="00A909E5">
        <w:rPr>
          <w:rFonts w:eastAsia="Times New Roman"/>
          <w:lang w:val="en-US"/>
        </w:rPr>
        <w:t>MAIL</w:t>
      </w:r>
      <w:r w:rsidRPr="00A909E5">
        <w:rPr>
          <w:rFonts w:eastAsia="Times New Roman"/>
        </w:rPr>
        <w:t>:</w:t>
      </w:r>
      <w:r w:rsidRPr="00A909E5">
        <w:rPr>
          <w:rFonts w:eastAsia="Times New Roman"/>
          <w:spacing w:val="-13"/>
        </w:rPr>
        <w:t xml:space="preserve"> </w:t>
      </w:r>
      <w:hyperlink r:id="rId6" w:history="1">
        <w:r w:rsidRPr="00A909E5">
          <w:rPr>
            <w:rFonts w:eastAsia="Times New Roman"/>
            <w:color w:val="0000FF"/>
            <w:spacing w:val="-13"/>
            <w:u w:val="single"/>
            <w:lang w:val="en-US"/>
          </w:rPr>
          <w:t>rosrez</w:t>
        </w:r>
        <w:r w:rsidRPr="00A909E5">
          <w:rPr>
            <w:rFonts w:eastAsia="Times New Roman"/>
            <w:color w:val="0000FF"/>
            <w:spacing w:val="-13"/>
            <w:u w:val="single"/>
          </w:rPr>
          <w:t>@</w:t>
        </w:r>
        <w:r w:rsidRPr="00A909E5">
          <w:rPr>
            <w:rFonts w:eastAsia="Times New Roman"/>
            <w:color w:val="0000FF"/>
            <w:spacing w:val="-13"/>
            <w:u w:val="single"/>
            <w:lang w:val="en-US"/>
          </w:rPr>
          <w:t>mail</w:t>
        </w:r>
        <w:r w:rsidRPr="00A909E5">
          <w:rPr>
            <w:rFonts w:eastAsia="Times New Roman"/>
            <w:color w:val="0000FF"/>
            <w:spacing w:val="-13"/>
            <w:u w:val="single"/>
          </w:rPr>
          <w:t>.</w:t>
        </w:r>
        <w:r w:rsidRPr="00A909E5">
          <w:rPr>
            <w:rFonts w:eastAsia="Times New Roman"/>
            <w:color w:val="0000FF"/>
            <w:spacing w:val="-13"/>
            <w:u w:val="single"/>
            <w:lang w:val="en-US"/>
          </w:rPr>
          <w:t>ru</w:t>
        </w:r>
      </w:hyperlink>
      <w:r w:rsidRPr="00A909E5">
        <w:rPr>
          <w:rFonts w:eastAsia="Times New Roman"/>
          <w:color w:val="0000FF"/>
          <w:spacing w:val="-13"/>
        </w:rPr>
        <w:t xml:space="preserve">   </w:t>
      </w:r>
      <w:r w:rsidRPr="00A909E5">
        <w:rPr>
          <w:rFonts w:eastAsia="Times New Roman"/>
          <w:color w:val="000000"/>
          <w:lang w:val="en-US"/>
        </w:rPr>
        <w:t>HTTP</w:t>
      </w:r>
      <w:r w:rsidRPr="00A909E5">
        <w:rPr>
          <w:rFonts w:eastAsia="Times New Roman"/>
          <w:color w:val="000000"/>
        </w:rPr>
        <w:t>:</w:t>
      </w:r>
      <w:r w:rsidRPr="00A909E5">
        <w:rPr>
          <w:rFonts w:eastAsia="Times New Roman"/>
          <w:color w:val="000000"/>
          <w:spacing w:val="-13"/>
        </w:rPr>
        <w:t xml:space="preserve"> </w:t>
      </w:r>
      <w:hyperlink r:id="rId7" w:history="1">
        <w:r w:rsidRPr="00A909E5">
          <w:rPr>
            <w:rFonts w:eastAsia="Times New Roman"/>
            <w:color w:val="0000FF"/>
            <w:u w:val="single"/>
            <w:lang w:val="en-US"/>
          </w:rPr>
          <w:t>www</w:t>
        </w:r>
        <w:r w:rsidRPr="00A909E5">
          <w:rPr>
            <w:rFonts w:eastAsia="Times New Roman"/>
            <w:color w:val="0000FF"/>
            <w:u w:val="single"/>
          </w:rPr>
          <w:t>.</w:t>
        </w:r>
        <w:proofErr w:type="spellStart"/>
        <w:r w:rsidRPr="00A909E5">
          <w:rPr>
            <w:rFonts w:eastAsia="Times New Roman"/>
            <w:color w:val="0000FF"/>
            <w:u w:val="single"/>
            <w:lang w:val="en-US"/>
          </w:rPr>
          <w:t>rosrez</w:t>
        </w:r>
        <w:proofErr w:type="spellEnd"/>
        <w:r w:rsidRPr="00A909E5">
          <w:rPr>
            <w:rFonts w:eastAsia="Times New Roman"/>
            <w:color w:val="0000FF"/>
            <w:u w:val="single"/>
          </w:rPr>
          <w:t>.</w:t>
        </w:r>
        <w:proofErr w:type="spellStart"/>
        <w:r w:rsidRPr="00A909E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</w:p>
    <w:p w:rsidR="00270090" w:rsidRDefault="00270090"/>
    <w:tbl>
      <w:tblPr>
        <w:tblStyle w:val="a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24"/>
        <w:gridCol w:w="1961"/>
        <w:gridCol w:w="66"/>
        <w:gridCol w:w="347"/>
        <w:gridCol w:w="2124"/>
        <w:gridCol w:w="100"/>
        <w:gridCol w:w="1693"/>
        <w:gridCol w:w="247"/>
        <w:gridCol w:w="81"/>
        <w:gridCol w:w="2027"/>
        <w:gridCol w:w="81"/>
        <w:gridCol w:w="1077"/>
        <w:gridCol w:w="5203"/>
      </w:tblGrid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ТЕХНИЧЕСКИЕ ПОКАЗАТЕЛИ ВОЗДУХОВОДОВ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 xml:space="preserve">ТЕХНИЧЕСКИЕ ПОКАЗАТЕЛИ ВОЗДУХОВОДОВ И ШЛАНГОВ НА ОСНОВЕ ПОЛИУРЕТАНА (ПУ- PU) </w:t>
            </w:r>
          </w:p>
        </w:tc>
      </w:tr>
      <w:tr w:rsidR="00E84462" w:rsidRPr="00A909E5" w:rsidTr="007F7ADA">
        <w:tc>
          <w:tcPr>
            <w:tcW w:w="155" w:type="pct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№</w:t>
            </w:r>
          </w:p>
        </w:tc>
        <w:tc>
          <w:tcPr>
            <w:tcW w:w="668" w:type="pct"/>
            <w:gridSpan w:val="2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Модель</w:t>
            </w:r>
          </w:p>
        </w:tc>
        <w:tc>
          <w:tcPr>
            <w:tcW w:w="812" w:type="pct"/>
            <w:gridSpan w:val="3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Размеры</w:t>
            </w:r>
          </w:p>
        </w:tc>
        <w:tc>
          <w:tcPr>
            <w:tcW w:w="679" w:type="pct"/>
            <w:gridSpan w:val="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Температура</w:t>
            </w:r>
          </w:p>
        </w:tc>
        <w:tc>
          <w:tcPr>
            <w:tcW w:w="2686" w:type="pct"/>
            <w:gridSpan w:val="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Применение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Полиуретановые шланги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PU-L-4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стенки:- 0,4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 от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40 до 102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от-40°C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до+90°C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proofErr w:type="spellStart"/>
            <w:r w:rsidRPr="00A909E5">
              <w:t>Абразивостойкий</w:t>
            </w:r>
            <w:proofErr w:type="spellEnd"/>
            <w:r w:rsidRPr="00A909E5">
              <w:t xml:space="preserve"> напорно-всасывающий шланг, легкий, очень гибкий и эластичный, при заземлении стальной спирали не накапливает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для пищевой, химической промышленности, деревообработки, очистных систем. По сравнению с ПВХ воздуховодами срок службы увеличен в 4-5 раз.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Высококачественный прозрачный полиуретан (</w:t>
            </w:r>
            <w:proofErr w:type="spellStart"/>
            <w:r w:rsidRPr="00A909E5">
              <w:t>ester</w:t>
            </w:r>
            <w:proofErr w:type="spellEnd"/>
            <w:r w:rsidRPr="00A909E5">
              <w:t>) соответствует стандарту FDA, усиленный оцинкованной спиралью из высокоуглеродистой стали.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2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PU-6-T термостойкий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 -0,6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от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40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-40</w:t>
            </w:r>
            <w:proofErr w:type="gramStart"/>
            <w:r w:rsidRPr="00A909E5">
              <w:t>ºС</w:t>
            </w:r>
            <w:proofErr w:type="gramEnd"/>
            <w:r w:rsidRPr="00A909E5">
              <w:t xml:space="preserve">  до+140ºС кратковременно (до 20 мин) до +165ºС.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 xml:space="preserve">Высокотемпературный </w:t>
            </w:r>
            <w:proofErr w:type="spellStart"/>
            <w:r w:rsidRPr="00A909E5">
              <w:t>абразивостойкий</w:t>
            </w:r>
            <w:proofErr w:type="spellEnd"/>
            <w:r w:rsidRPr="00A909E5">
              <w:t xml:space="preserve"> напорно-всасывающий шланг, легкий, очень гибкий и эластичный, при заземлении стальной спирали не накапливает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Данный шланг специально разработан для эксплуатации в условиях повышенных температур.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Прозрачный полиуретан, стойкий к высоким температурам усиленный оцинкованной спиралью из пружинной стали.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3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PU-B-5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 -0,5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от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  от 40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На заказ любые </w:t>
            </w:r>
            <w:r w:rsidRPr="00A909E5">
              <w:lastRenderedPageBreak/>
              <w:t>диаметры в указанном диапазоне.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lastRenderedPageBreak/>
              <w:t>от– 40°C до +90°C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proofErr w:type="spellStart"/>
            <w:r w:rsidRPr="00A909E5">
              <w:t>Абразивостойкий</w:t>
            </w:r>
            <w:proofErr w:type="spellEnd"/>
            <w:r w:rsidRPr="00A909E5">
              <w:t xml:space="preserve"> напорно-всасывающий шланг, легкий, очень гибкий и эластичный, при заземлении стальной спирали не накапливает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для пищевой, химической промышленности, деревообработки, очистных систем. По сравнению с ПВХ воздуховодами срок службы увеличен в 4-5 раз.</w:t>
            </w:r>
          </w:p>
          <w:p w:rsidR="00E84462" w:rsidRPr="00A909E5" w:rsidRDefault="00E84462" w:rsidP="007F7ADA">
            <w:pPr>
              <w:jc w:val="center"/>
            </w:pPr>
            <w:r w:rsidRPr="00A909E5">
              <w:lastRenderedPageBreak/>
              <w:t>Конструкция: Высококачественный прозрачный полиуретан (</w:t>
            </w:r>
            <w:proofErr w:type="spellStart"/>
            <w:r w:rsidRPr="00A909E5">
              <w:t>ester</w:t>
            </w:r>
            <w:proofErr w:type="spellEnd"/>
            <w:r w:rsidRPr="00A909E5">
              <w:t>) соответствует стандарту FDA, усиленный оцинкованной спиралью из высокоуглеродистой стали.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lastRenderedPageBreak/>
              <w:t>4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PU-H-7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 -0,7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от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  от 40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от– 40°C до +90°C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proofErr w:type="spellStart"/>
            <w:r w:rsidRPr="00A909E5">
              <w:t>Абразивостойкий</w:t>
            </w:r>
            <w:proofErr w:type="spellEnd"/>
            <w:r w:rsidRPr="00A909E5">
              <w:t xml:space="preserve"> напорно-всасывающий шланг, легкий, очень гибкий и эластичный, при заземлении стальной спирали не накапливает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для пищевой, химической промышленности, деревообработки, очистных систем. По сравнению с ПВХ воздуховодами срок службы увеличен в 4-5 раз.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Высококачественный прозрачный полиуретан (</w:t>
            </w:r>
            <w:proofErr w:type="spellStart"/>
            <w:r w:rsidRPr="00A909E5">
              <w:t>ester</w:t>
            </w:r>
            <w:proofErr w:type="spellEnd"/>
            <w:r w:rsidRPr="00A909E5">
              <w:t>) соответствует стандарту FDA, усиленный оцинкованной спиралью из высокоуглеродистой стали.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5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PU-H-9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 -0,9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от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  от 40 до 600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от– 40°C до +90°C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proofErr w:type="spellStart"/>
            <w:r w:rsidRPr="00A909E5">
              <w:t>Абразивостойкий</w:t>
            </w:r>
            <w:proofErr w:type="spellEnd"/>
            <w:r w:rsidRPr="00A909E5">
              <w:t xml:space="preserve"> напорно-всасывающий шланг, легкий, очень гибкий и эластичный, при заземлении стальной спирали не накапливает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для пищевой, химической промышленности, деревообработки, очистных систем. По сравнению с ПВХ воздуховодами срок службы увеличен в 4-5 раз.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Высококачественный прозрачный полиуретан (</w:t>
            </w:r>
            <w:proofErr w:type="spellStart"/>
            <w:r w:rsidRPr="00A909E5">
              <w:t>ester</w:t>
            </w:r>
            <w:proofErr w:type="spellEnd"/>
            <w:r w:rsidRPr="00A909E5">
              <w:t>) соответствует стандарту FDA, усиленный оцинкованной спиралью из высокоуглеродистой стали.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6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PU-SH-11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от 40мм до 600мм. На заказ любые диаметры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Толщина стенки: -1,1 мм.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-40С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+90С, кратковременно (до 30 мин) до +125С.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proofErr w:type="spellStart"/>
            <w:r w:rsidRPr="00A909E5">
              <w:t>Абразивостойкий</w:t>
            </w:r>
            <w:proofErr w:type="spellEnd"/>
            <w:r w:rsidRPr="00A909E5">
              <w:t xml:space="preserve"> напорно-всасывающий шланг, </w:t>
            </w:r>
            <w:proofErr w:type="gramStart"/>
            <w:r w:rsidRPr="00A909E5">
              <w:t>средне-тяжелый</w:t>
            </w:r>
            <w:proofErr w:type="gramEnd"/>
            <w:r w:rsidRPr="00A909E5">
              <w:t>, гибкий и эластичный, при заземлении стальной спирали не накапливает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для пищевой, химической промышленности, деревообработки, очистных систем. По сравнению с ПВХ воздуховодами срок службы увеличен в 4-5 раз.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Высококачественный прозрачный полиуретан (</w:t>
            </w:r>
            <w:proofErr w:type="spellStart"/>
            <w:r w:rsidRPr="00A909E5">
              <w:t>ester</w:t>
            </w:r>
            <w:proofErr w:type="spellEnd"/>
            <w:r w:rsidRPr="00A909E5">
              <w:t>) соответствует стандарту FDA, усиленный оцинкованной спиралью из высокоуглеродистой стали.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7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PU-SH-13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 -1,3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от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  от 40 до 600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от– 40°C до +90°C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proofErr w:type="spellStart"/>
            <w:r w:rsidRPr="00A909E5">
              <w:t>Абразивостойкий</w:t>
            </w:r>
            <w:proofErr w:type="spellEnd"/>
            <w:r w:rsidRPr="00A909E5">
              <w:t xml:space="preserve"> напорно-всасывающий шланг, легкий, очень гибкий и эластичный, при заземлении стальной спирали не накапливает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для пищевой, химической промышленности, деревообработки, очистных систем. По сравнению с ПВХ воздуховодами срок службы увеличен в 4-5 раз.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Высококачественный прозрачный полиуретан (</w:t>
            </w:r>
            <w:proofErr w:type="spellStart"/>
            <w:r w:rsidRPr="00A909E5">
              <w:t>ester</w:t>
            </w:r>
            <w:proofErr w:type="spellEnd"/>
            <w:r w:rsidRPr="00A909E5">
              <w:t>) соответствует стандарту FDA, усиленный оцинкованной спиралью из высокоуглеродистой стали.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8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PU-SH-15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 -1,5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от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  от 40 до 600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от– 40°C до +90°C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proofErr w:type="spellStart"/>
            <w:r w:rsidRPr="00A909E5">
              <w:t>Абразивостойкий</w:t>
            </w:r>
            <w:proofErr w:type="spellEnd"/>
            <w:r w:rsidRPr="00A909E5">
              <w:t xml:space="preserve"> напорно-всасывающий шланг, тяжелый, умеренно-гибкий и эластичный, при заземлении стальной спирали не накапливает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для пищевой, химической промышленности, деревообработки, очистных систем. По сравнению с ПВХ воздуховодами срок службы увеличен в 4-5 раз.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Высококачественный прозрачный полиуретан (</w:t>
            </w:r>
            <w:proofErr w:type="spellStart"/>
            <w:r w:rsidRPr="00A909E5">
              <w:t>ester</w:t>
            </w:r>
            <w:proofErr w:type="spellEnd"/>
            <w:r w:rsidRPr="00A909E5">
              <w:t>) соответствует стандарту FDA, усиленный оцинкованной спиралью из высокоуглеродистой стали.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Высокотемпературные шланги на основе химически стойкой резины (EPDM)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9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E-135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м. до 10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  от 51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-40</w:t>
            </w:r>
            <w:proofErr w:type="gramStart"/>
            <w:r w:rsidRPr="00A909E5">
              <w:t>ºС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>до +135</w:t>
            </w:r>
            <w:proofErr w:type="gramStart"/>
            <w:r w:rsidRPr="00A909E5">
              <w:t>ºС</w:t>
            </w:r>
            <w:proofErr w:type="gramEnd"/>
            <w:r w:rsidRPr="00A909E5">
              <w:t xml:space="preserve"> (кратковременно до +150ºС)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Рукав широкого спектра применения, гибкий, устойчивый к высоким температурам, агрессивным средам, истиранию, озону, сохраняет эластичность при низких температурах.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Удаление выхлопных газов, всасывание гранулированных средней </w:t>
            </w:r>
            <w:proofErr w:type="spellStart"/>
            <w:r w:rsidRPr="00A909E5">
              <w:t>абразивности</w:t>
            </w:r>
            <w:proofErr w:type="spellEnd"/>
            <w:r w:rsidRPr="00A909E5">
              <w:t xml:space="preserve"> продуктов, транспортировка горячего воздуха и жидкостей, в </w:t>
            </w:r>
            <w:proofErr w:type="spellStart"/>
            <w:r w:rsidRPr="00A909E5">
              <w:t>т.ч</w:t>
            </w:r>
            <w:proofErr w:type="spellEnd"/>
            <w:r w:rsidRPr="00A909E5">
              <w:t xml:space="preserve">. кислотно-щелочных сред, подача нагретого воздуха при использовании переносных обогревателей. </w:t>
            </w:r>
            <w:proofErr w:type="gramStart"/>
            <w:r w:rsidRPr="00A909E5">
              <w:t>Устойчив</w:t>
            </w:r>
            <w:proofErr w:type="gramEnd"/>
            <w:r w:rsidRPr="00A909E5">
              <w:t xml:space="preserve"> к старению, погодным условиям, имеет отличные диэлектрические свойства.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EPDM резина, усиленная спиралью из высокоуглеродистой стали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10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E-150-H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м. до 10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от 51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-40</w:t>
            </w:r>
            <w:proofErr w:type="gramStart"/>
            <w:r w:rsidRPr="00A909E5">
              <w:t>ºС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>до+150</w:t>
            </w:r>
            <w:proofErr w:type="gramStart"/>
            <w:r w:rsidRPr="00A909E5">
              <w:t>ºС</w:t>
            </w:r>
            <w:proofErr w:type="gramEnd"/>
            <w:r w:rsidRPr="00A909E5">
              <w:t xml:space="preserve"> (кратковременно до +180ºС).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Рукав широкого спектра применения, гибкий, устойчивый к высоким температурам, агрессивным средам, истиранию, озону, сохраняет эластичность при низких температурах.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Удаление выхлопных газов, всасывание гранулированных средней </w:t>
            </w:r>
            <w:proofErr w:type="spellStart"/>
            <w:r w:rsidRPr="00A909E5">
              <w:t>абразивности</w:t>
            </w:r>
            <w:proofErr w:type="spellEnd"/>
            <w:r w:rsidRPr="00A909E5">
              <w:t xml:space="preserve"> продуктов, транспортировка горячего воздуха и жидкостей, в </w:t>
            </w:r>
            <w:proofErr w:type="spellStart"/>
            <w:r w:rsidRPr="00A909E5">
              <w:t>т.ч</w:t>
            </w:r>
            <w:proofErr w:type="spellEnd"/>
            <w:r w:rsidRPr="00A909E5">
              <w:t xml:space="preserve">. кислотно-щелочных сред, подача нагретого воздуха при использовании переносных обогревателей. </w:t>
            </w:r>
            <w:proofErr w:type="gramStart"/>
            <w:r w:rsidRPr="00A909E5">
              <w:t>Устойчив</w:t>
            </w:r>
            <w:proofErr w:type="gramEnd"/>
            <w:r w:rsidRPr="00A909E5">
              <w:t xml:space="preserve"> к старению, погодным условиям, имеет отличные диэлектрические свойства.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EPDM каучук, армированный полиэфирной тканью, усиленный спиралью из высокоуглеродистой стали.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ТЕХНИЧЕСКИЕ ПОКАЗАТЕЛИ ВОЗДУХОВОДОВ И ШЛАНГОВ НА ОСНОВЕ ПОЛИВИНИЛХРОРИДА (ПВХ - PVC)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Шланги для вентиляции и воздуховоды ПВХ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11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PVC-5-C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 xml:space="preserve">Длины: </w:t>
            </w:r>
            <w:proofErr w:type="gramStart"/>
            <w:r w:rsidRPr="00A909E5">
              <w:t>-т</w:t>
            </w:r>
            <w:proofErr w:type="gramEnd"/>
            <w:r w:rsidRPr="00A909E5">
              <w:t xml:space="preserve">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40 до 600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Толщина стенки: -0,5 мм.</w:t>
            </w:r>
          </w:p>
          <w:p w:rsidR="00E84462" w:rsidRPr="00A909E5" w:rsidRDefault="00E84462" w:rsidP="007F7ADA">
            <w:pPr>
              <w:jc w:val="center"/>
            </w:pP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-20С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до+70С (кратковременно до +80С).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Напорно-всасывающие воздуховоды из ПВХ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Для систем промышленной вентиляции и вакуумных установок, отвода дыма, газов, порошкообразных твердых материалов, порошка, стружки, волокон. </w:t>
            </w:r>
            <w:proofErr w:type="gramStart"/>
            <w:r w:rsidRPr="00A909E5">
              <w:t>Устойчивы</w:t>
            </w:r>
            <w:proofErr w:type="gramEnd"/>
            <w:r w:rsidRPr="00A909E5">
              <w:t xml:space="preserve"> к химическим веществам, кислотно-щелочным средам. Вентиляция трюмов.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Конструкция: </w:t>
            </w:r>
            <w:proofErr w:type="gramStart"/>
            <w:r w:rsidRPr="00A909E5">
              <w:t>Высококачественный</w:t>
            </w:r>
            <w:proofErr w:type="gramEnd"/>
            <w:r w:rsidRPr="00A909E5">
              <w:t xml:space="preserve"> мягкий ПВХ усиленный стальной спиралью (оцинкованной стальной спиралью для прозрачного ПВХ) из пружинной стали.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12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PVC-5-FG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 -0.5 мм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от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  от 40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-25</w:t>
            </w:r>
            <w:proofErr w:type="gramStart"/>
            <w:r w:rsidRPr="00A909E5">
              <w:t>ºС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>до+60</w:t>
            </w:r>
            <w:proofErr w:type="gramStart"/>
            <w:r w:rsidRPr="00A909E5">
              <w:t>ºС</w:t>
            </w:r>
            <w:proofErr w:type="gramEnd"/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Напорно-всасывающие воздуховоды из ПВХ, легкие, очень гибкие и</w:t>
            </w:r>
          </w:p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эластичные</w:t>
            </w:r>
            <w:proofErr w:type="gramEnd"/>
            <w:r w:rsidRPr="00A909E5">
              <w:t>, обладают меньшей механической прочностью на разрыв по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сравнению с PVC-5-C , при заземлении стальной спирали не накапливают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статического электричества. Воздуховоды данной серии более устойчивы к отрицательным температурам.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Для систем промышленной вентиляции и вакуумных установок отвода дыма, газов, порошкообразных твердых материалов, порошка, стружки, волокон. </w:t>
            </w:r>
            <w:proofErr w:type="gramStart"/>
            <w:r w:rsidRPr="00A909E5">
              <w:t>Устойчивы</w:t>
            </w:r>
            <w:proofErr w:type="gramEnd"/>
            <w:r w:rsidRPr="00A909E5">
              <w:t xml:space="preserve"> к химическим веществам, кислотно-щелочным средам. Вентиляция трюмов.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Шланги на основе полиэфирной ткани пропитанной ПВХ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13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proofErr w:type="spellStart"/>
            <w:r w:rsidRPr="00A909E5">
              <w:t>Vini</w:t>
            </w:r>
            <w:proofErr w:type="spellEnd"/>
            <w:r w:rsidRPr="00A909E5">
              <w:t>-R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Диаметры  от 40 до 700 мм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-20</w:t>
            </w:r>
            <w:proofErr w:type="gramStart"/>
            <w:r w:rsidRPr="00A909E5">
              <w:t>°С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>до +70</w:t>
            </w:r>
            <w:proofErr w:type="gramStart"/>
            <w:r w:rsidRPr="00A909E5">
              <w:t>°С</w:t>
            </w:r>
            <w:proofErr w:type="gramEnd"/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Рукав широкого спектра применения, гибкий, легкий, при заземлении стальной спирали не накапливает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Транспортировка легких материалов, отсос химических паров, промышленная вентиляция, промышленные вакуумные установки, транспортировка сыпучих материалов, пылеотсос, вентиляция трюмов, вентиляция и отсос химических паров в фармацевтической промышленности, пищевой промышленности, производстве пластиковых изделий, в учреждениях здравоохранения. Пригоден как для </w:t>
            </w:r>
            <w:proofErr w:type="gramStart"/>
            <w:r w:rsidRPr="00A909E5">
              <w:t>внутреннего</w:t>
            </w:r>
            <w:proofErr w:type="gramEnd"/>
            <w:r w:rsidRPr="00A909E5">
              <w:t xml:space="preserve"> так и для наружного использования.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Конструкция: </w:t>
            </w:r>
            <w:proofErr w:type="gramStart"/>
            <w:r w:rsidRPr="00A909E5">
              <w:t>Выполнены из армированной ПВХ ткани, стальная пружинная спираль.</w:t>
            </w:r>
            <w:proofErr w:type="gramEnd"/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14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PVC-R-350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51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Толщина стенки: -0,3 мм.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- 29C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+88С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Рукав широкого спектра применения, гибкий, легкий, устойчив к УФ излучению, при заземлении стальной спирали не накапливает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Транспортировка легких материалов, отсос химических паров, промышленная вентиляция, промышленные вакуумные установки, транспортировка сыпучих материалов, пылеотсос, вентиляция трюмов, вентиляция и отсос химических паров в фармацевтической промышленности, пищевой промышленности, производстве пластиковых изделий, в учреждениях здравоохранения.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как для внутреннего, так и для наружного использования.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Полиэфирная ткань с ПВХ пропиткой, усиленная спиралью из высокоуглеродистой стали.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15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PVC-R-350-P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  от 51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Толщина стенки: -0,3 мм.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-29С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+88С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Рукав широкого спектра применения, представляет собой воздуховод серии PVC-R-350 с защитной полосой из черного ПВХ, обладает повышенной устойчивостью к внешним нагрузкам, гибкий, устойчив к УФ излучению, при заземлении стальной спирали не накапливает статического электричества.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Транспортировка легких материалов, отсос химических паров, промышленная вентиляция, промышленные вакуумные установки, транспортировка сыпучих материалов, пылеотсос, вентиляция трюмов, вентиляция и отсос химических паров в фармацевтической промышленности, пищевой промышленности, производстве пластиковых изделий, в учреждениях здравоохранения.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как для внутреннего, так и для наружного использования.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Полиэфирная ткань с ПВХ пропиткой, усиленная спиралью из высокоуглеродистой стали.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16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PVC-R-610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м. до 10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51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Толщина стенки: -0,6 мм.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-29C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+88C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Рукав широкого спектра применения, гибкий, устойчив к УФ излучению, при заземлении стальной спирали не накапливает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Транспортировка средних и тяжелых материалов, отсос химических паров, промышленная вентиляция, промышленные вакуумные установки, транспортировка сыпучих материалов, гравия, пылеотсос, вентиляция трюмов, вентиляция и отсос химических паров в фармацевтической промышленности, пищевой промышленности, производстве пластиковых изделий, в учреждениях здравоохранения.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как для внутреннего, так и для наружного использования.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Полиэфирная ткань с ПВХ пропиткой, усиленная спиралью из высокоуглеродистой стали.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17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PVC-R-610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 от 6 м. до 10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от 51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Толщина стенки: -0,6 мм.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-29C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+88 C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Рукав широкого спектра применения, гибкий, устойчив к УФ излучению, при заземлении стальной спирали не накапливает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Транспортировка средних и тяжелых материалов, отсос химических паров, промышленная вентиляция, промышленные вакуумные установки, транспортировка сыпучих материалов, гравия, пылеотсос, вентиляция трюмов, вентиляция и отсос химических паров в фармацевтической промышленности, пищевой промышленности, производстве пластиковых изделий, в учреждениях здравоохранения.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как для внутреннего, так и для наружного использования.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Полиэфирная ткань с ПВХ пропиткой, усиленная спиралью из высокоуглеродистой стали.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18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PVC-R-610-P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м.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51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Толщина стенки: -0,6 мм.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-29С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+88С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Рукав широкого спектра применения, представляет собой воздуховод серии PVC-R-610 с защитной полосой из черного ПВХ, обладает повышенной устойчивостью к внешним нагрузкам, гибкий, устойчив к УФ излучению, при заземлении стальной спирали не накапливает статического электричества.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Транспортировка средних и тяжелых материалов, отсос химических паров, промышленная вентиляция, промышленные вакуумные установки, транспортировка сыпучих материалов, гравия, пылеотсос, вентиляция трюмов, вентиляция и отсос химических паров в фармацевтической промышленности, пищевой промышленности, производстве пластиковых изделий, в учреждениях здравоохранения.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как для внутреннего, так и для наружного использования.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Конструкция: Полиэфирная ткань с ПВХ пропиткой, усиленная спиралью из высокоуглеродистой стали, защитная полоса из </w:t>
            </w:r>
            <w:proofErr w:type="gramStart"/>
            <w:r w:rsidRPr="00A909E5">
              <w:t>черного</w:t>
            </w:r>
            <w:proofErr w:type="gramEnd"/>
            <w:r w:rsidRPr="00A909E5">
              <w:t xml:space="preserve"> ПВХ.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proofErr w:type="gramStart"/>
            <w:r w:rsidRPr="00A909E5">
              <w:rPr>
                <w:b/>
              </w:rPr>
              <w:t>Морозостойкий шланг с армированный спиралью ПВХ</w:t>
            </w:r>
            <w:proofErr w:type="gramEnd"/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19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PHD-LTR морозостойкий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  бухты: -30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25 до 200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Рабочее давление:  от 2 до 8 атм.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Рабочий вакуум:  до 0,85 атм.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-40С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+60С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Напорно-всасывающий</w:t>
            </w:r>
            <w:proofErr w:type="gramEnd"/>
            <w:r w:rsidRPr="00A909E5">
              <w:t>, армирован спиралью ПВХ со сверхэластичной добавкой для низких температур и гладкой внутренней стенкой.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Разработан</w:t>
            </w:r>
            <w:proofErr w:type="gramEnd"/>
            <w:r w:rsidRPr="00A909E5">
              <w:t xml:space="preserve"> специально для использования при низких температурах, </w:t>
            </w:r>
            <w:proofErr w:type="spellStart"/>
            <w:r w:rsidRPr="00A909E5">
              <w:t>маслобензостойкий</w:t>
            </w:r>
            <w:proofErr w:type="spellEnd"/>
            <w:r w:rsidRPr="00A909E5">
              <w:t xml:space="preserve">, пригоден для работы при температуре до -40С. Используется для откачки канализации и сточных вод, перекачки пресной и морской воды, перекачки грязи и других густых масс, а также в случаях, когда необходима большая гибкость при использовании шланга. Также </w:t>
            </w:r>
            <w:proofErr w:type="gramStart"/>
            <w:r w:rsidRPr="00A909E5">
              <w:t>предназначен</w:t>
            </w:r>
            <w:proofErr w:type="gramEnd"/>
            <w:r w:rsidRPr="00A909E5">
              <w:t xml:space="preserve"> для установки на ассенизаторские машины.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Конструкция: </w:t>
            </w:r>
            <w:proofErr w:type="gramStart"/>
            <w:r w:rsidRPr="00A909E5">
              <w:t>Гибкий</w:t>
            </w:r>
            <w:proofErr w:type="gramEnd"/>
            <w:r w:rsidRPr="00A909E5">
              <w:t xml:space="preserve">, </w:t>
            </w:r>
            <w:proofErr w:type="spellStart"/>
            <w:r w:rsidRPr="00A909E5">
              <w:t>маслобензостойкий</w:t>
            </w:r>
            <w:proofErr w:type="spellEnd"/>
            <w:r w:rsidRPr="00A909E5">
              <w:t>, для температуры до 40 С.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Воздуховоды из EVA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20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EVA-6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м. до 10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от 50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Толщина стенки: -0,6 мм.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-60С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+70С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Напорно-всасывающие воздуховоды из термопластичного материала на основе полиолефиновой композиции. Легкие, гибкие, эластичные, при заземлении стальной спирали не накапливают статического электричества.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Для транспортировки и перекачки порошкообразных твердых материалов, порошка, стружки, волокон. </w:t>
            </w:r>
            <w:proofErr w:type="gramStart"/>
            <w:r w:rsidRPr="00A909E5">
              <w:t>Устойчивы</w:t>
            </w:r>
            <w:proofErr w:type="gramEnd"/>
            <w:r w:rsidRPr="00A909E5">
              <w:t xml:space="preserve"> к химическим веществам, кислотно-щелочным средам. Вентиляция трюмов.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Термопластичный материал, усиленный оцинкованной спиралью из высокоуглеродистой стали.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Шланги из ПВХ армированные спиралью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21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PHD-</w:t>
            </w:r>
            <w:proofErr w:type="spellStart"/>
            <w:r w:rsidRPr="00A909E5">
              <w:t>Havy</w:t>
            </w:r>
            <w:proofErr w:type="spellEnd"/>
            <w:r w:rsidRPr="00A909E5">
              <w:t xml:space="preserve"> </w:t>
            </w:r>
            <w:proofErr w:type="spellStart"/>
            <w:r w:rsidRPr="00A909E5">
              <w:t>Line</w:t>
            </w:r>
            <w:proofErr w:type="spellEnd"/>
            <w:r w:rsidRPr="00A909E5">
              <w:t xml:space="preserve"> 80/ОМ антистатический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  бухта: -30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19 до 200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Рабочее давление от 2 до 8 атм.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Рабочий вакуум от 0,4 до 0,9 атм.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-5С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+60С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Напорно-всасывающий</w:t>
            </w:r>
            <w:proofErr w:type="gramEnd"/>
            <w:r w:rsidRPr="00A909E5">
              <w:t>, армирован спиралью ПВХ с гладкой внутренней стенкой, в антистатическом исполнении. Шланг, вдоль спирали, оснащен медным проводом, который после заземления отводит статическое электричество.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Область применения: Для перекачки пыли, гранулированных материалов, в сельском хозяйстве, промышленности, строительстве. Во взрывоопасных зонах, где требуется электропроводимость.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22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PHD-HL-80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  бухты: -30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от 20 до 200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Рабочее давление от 2 до 8 атм.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Рабочий вакуум от 0,4 до 0,9 атм.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-10С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+60</w:t>
            </w:r>
            <w:proofErr w:type="gramStart"/>
            <w:r w:rsidRPr="00A909E5">
              <w:t xml:space="preserve"> С</w:t>
            </w:r>
            <w:proofErr w:type="gramEnd"/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Тяжёлая</w:t>
            </w:r>
            <w:proofErr w:type="gramEnd"/>
            <w:r w:rsidRPr="00A909E5">
              <w:t>, для ирригационных заводов, гидротехнических систем, для перекачки грязи и других густых масс, для перекачки питьевой воды, пищевых продуктов (напитки, соки, пиво, вино, молоко и т.д.), для перекачки воды из скважин, а также для использования в сельскохозяйственных и поливочных агрегатах.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23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PHD-UL-70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  бухта: -30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от 20 до 200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Рабочее давление от 1 до 7 атм.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Рабочий вакуум от0,3 до0,7 </w:t>
            </w:r>
            <w:proofErr w:type="spellStart"/>
            <w:proofErr w:type="gramStart"/>
            <w:r w:rsidRPr="00A909E5">
              <w:t>атм</w:t>
            </w:r>
            <w:proofErr w:type="spellEnd"/>
            <w:proofErr w:type="gramEnd"/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-5С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+60</w:t>
            </w:r>
            <w:proofErr w:type="gramStart"/>
            <w:r w:rsidRPr="00A909E5">
              <w:t xml:space="preserve"> С</w:t>
            </w:r>
            <w:proofErr w:type="gramEnd"/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Средне-тяжёлая</w:t>
            </w:r>
            <w:proofErr w:type="gramEnd"/>
            <w:r w:rsidRPr="00A909E5">
              <w:t>, для перекачки питьевой воды,</w:t>
            </w:r>
          </w:p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пищевых продуктов (напитки, соки, пиво, молоко и т.д.), для перекачки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>воды из скважин, в быту, а также для использования в легких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сельскохозяйственных </w:t>
            </w:r>
            <w:proofErr w:type="gramStart"/>
            <w:r w:rsidRPr="00A909E5">
              <w:t>агрегатах</w:t>
            </w:r>
            <w:proofErr w:type="gramEnd"/>
            <w:r w:rsidRPr="00A909E5">
              <w:t>, поливочных агрегатах.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24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PHD-WL-20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  бухты: -30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от 20 до 200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Рабочий вакуум: от 0,3 до 0,6 атм.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-5С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+60</w:t>
            </w:r>
            <w:proofErr w:type="gramStart"/>
            <w:r w:rsidRPr="00A909E5">
              <w:t xml:space="preserve"> С</w:t>
            </w:r>
            <w:proofErr w:type="gramEnd"/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Область применения: Очень-лёгкая для воздуховодов, отвода дымов (даже коррозионных), вентиляции, кондиционирования, в вакуумных системах и множестве других промышленных применениях, для прокладки телефонных кабелей.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25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PHD-WL-40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  бухты: -30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от 20 до 200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Рабочий вакуум от0,4 до0,8 </w:t>
            </w:r>
            <w:proofErr w:type="spellStart"/>
            <w:proofErr w:type="gramStart"/>
            <w:r w:rsidRPr="00A909E5">
              <w:t>атм</w:t>
            </w:r>
            <w:proofErr w:type="spellEnd"/>
            <w:proofErr w:type="gramEnd"/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-10С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+60</w:t>
            </w:r>
            <w:proofErr w:type="gramStart"/>
            <w:r w:rsidRPr="00A909E5">
              <w:t xml:space="preserve"> С</w:t>
            </w:r>
            <w:proofErr w:type="gramEnd"/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Легкая. </w:t>
            </w:r>
            <w:proofErr w:type="gramStart"/>
            <w:r w:rsidRPr="00A909E5">
              <w:t>Для воздуховодов, отвода пыли, дымов даже коррозионных), вентиляции, кондиционирования и большого числа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>легких применений для прокладки телефонных кабелей.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26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501Т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  бухты: -30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от 19 до 50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Рабочее давление от 2 до 8 атм.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Рабочий вакуум от0,4 до0,9 </w:t>
            </w:r>
            <w:proofErr w:type="spellStart"/>
            <w:proofErr w:type="gramStart"/>
            <w:r w:rsidRPr="00A909E5">
              <w:t>атм</w:t>
            </w:r>
            <w:proofErr w:type="spellEnd"/>
            <w:proofErr w:type="gramEnd"/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-10C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 +60C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Тяжёлая</w:t>
            </w:r>
            <w:proofErr w:type="gramEnd"/>
            <w:r w:rsidRPr="00A909E5">
              <w:t>, предназначен для транспортировки пищевых продуктов (напитки, соки, пиво, вино, молоко и т.д.), для перекачки густых масс, а также для использования в с/х агрегатах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Дренажные шланги ПВХ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27</w:t>
            </w: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Дренажный шланг ПВХ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 xml:space="preserve">Дренаж </w:t>
            </w:r>
            <w:proofErr w:type="spellStart"/>
            <w:r w:rsidRPr="00A909E5">
              <w:t>гофрир</w:t>
            </w:r>
            <w:proofErr w:type="spellEnd"/>
            <w:r w:rsidRPr="00A909E5">
              <w:t>: СР-16 (16мм)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Дренаж </w:t>
            </w:r>
            <w:proofErr w:type="spellStart"/>
            <w:r w:rsidRPr="00A909E5">
              <w:t>гофрир</w:t>
            </w:r>
            <w:proofErr w:type="spellEnd"/>
            <w:r w:rsidRPr="00A909E5">
              <w:t>: СР-20 (20мм)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Диаметр: </w:t>
            </w:r>
            <w:r w:rsidRPr="00A909E5">
              <w:rPr>
                <w:rFonts w:ascii="Cambria Math" w:hAnsi="Cambria Math" w:cs="Cambria Math"/>
              </w:rPr>
              <w:t>⌀</w:t>
            </w:r>
            <w:r w:rsidRPr="00A909E5">
              <w:t xml:space="preserve">16 мм. </w:t>
            </w:r>
            <w:r w:rsidRPr="00A909E5">
              <w:rPr>
                <w:rFonts w:ascii="Cambria Math" w:hAnsi="Cambria Math" w:cs="Cambria Math"/>
              </w:rPr>
              <w:t>⌀</w:t>
            </w:r>
            <w:r w:rsidRPr="00A909E5">
              <w:t>20 мм.</w:t>
            </w:r>
          </w:p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Длинна</w:t>
            </w:r>
            <w:proofErr w:type="gramEnd"/>
            <w:r w:rsidRPr="00A909E5">
              <w:t xml:space="preserve"> бухты: -25 м.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Дренажный шланг представляет собой специальный шланг из ПВХ, при помощи которого отводится конденсат от внутреннего блока кондиционера.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Шланги для удаления выхлопных газов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</w:p>
        </w:tc>
        <w:tc>
          <w:tcPr>
            <w:tcW w:w="668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CF-135</w:t>
            </w:r>
          </w:p>
        </w:tc>
        <w:tc>
          <w:tcPr>
            <w:tcW w:w="812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 до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от 51 до 203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Толщина стенки: -0,6 мм</w:t>
            </w:r>
          </w:p>
        </w:tc>
        <w:tc>
          <w:tcPr>
            <w:tcW w:w="679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-40</w:t>
            </w:r>
            <w:proofErr w:type="gramStart"/>
            <w:r w:rsidRPr="00A909E5">
              <w:t>ºС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>до +125</w:t>
            </w:r>
            <w:proofErr w:type="gramStart"/>
            <w:r w:rsidRPr="00A909E5">
              <w:t>ºС</w:t>
            </w:r>
            <w:proofErr w:type="gramEnd"/>
            <w:r w:rsidRPr="00A909E5">
              <w:t xml:space="preserve"> (кратковременно до +150ºС)</w:t>
            </w:r>
          </w:p>
        </w:tc>
        <w:tc>
          <w:tcPr>
            <w:tcW w:w="2686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 xml:space="preserve">Шланг разработан специально для удаления выхлопных газов, восстанавливает форму после наезда колеса автомашины, скручивания или сжатия. Очень </w:t>
            </w:r>
            <w:proofErr w:type="gramStart"/>
            <w:r w:rsidRPr="00A909E5">
              <w:t>гибкий</w:t>
            </w:r>
            <w:proofErr w:type="gramEnd"/>
            <w:r w:rsidRPr="00A909E5">
              <w:t>, очень легкий, устойчивый к высоким температурам, агрессивным средам, озону, воздействию горячей и холодной воды, воздействию пара, сохраняет эластичность при низких температурах.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Удаление выхлопных газов, транспортировка горячего воздуха, при использовании переносных обогревателей. </w:t>
            </w:r>
            <w:proofErr w:type="gramStart"/>
            <w:r w:rsidRPr="00A909E5">
              <w:t>Устойчив</w:t>
            </w:r>
            <w:proofErr w:type="gramEnd"/>
            <w:r w:rsidRPr="00A909E5">
              <w:t xml:space="preserve"> к старению, погодным условиям, имеет отличные диэлектрические свойства.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EPDM резина, армированная самовосстанавливающейся спиралью из полиуретана.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 xml:space="preserve">Воздуховоды из резины </w:t>
            </w:r>
            <w:proofErr w:type="gramStart"/>
            <w:r w:rsidRPr="00A909E5">
              <w:rPr>
                <w:b/>
              </w:rPr>
              <w:t xml:space="preserve">( </w:t>
            </w:r>
            <w:proofErr w:type="gramEnd"/>
            <w:r w:rsidRPr="00A909E5">
              <w:rPr>
                <w:b/>
              </w:rPr>
              <w:t>Вакуумной, ТМКЩ, МБС)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</w:t>
            </w:r>
          </w:p>
        </w:tc>
        <w:tc>
          <w:tcPr>
            <w:tcW w:w="689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Воздуховоды конические и цилиндрические из пластины вакуумной II-51-2062 ТУ 38105116-81</w:t>
            </w:r>
          </w:p>
        </w:tc>
        <w:tc>
          <w:tcPr>
            <w:tcW w:w="1444" w:type="pct"/>
            <w:gridSpan w:val="5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 от 0,4 мм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д</w:t>
            </w:r>
            <w:proofErr w:type="gramEnd"/>
            <w:r w:rsidRPr="00A909E5">
              <w:t>о 12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 от 100 мм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д</w:t>
            </w:r>
            <w:proofErr w:type="gramEnd"/>
            <w:r w:rsidRPr="00A909E5">
              <w:t>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100 до 5000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Жесткость резины по </w:t>
            </w:r>
            <w:proofErr w:type="spellStart"/>
            <w:r w:rsidRPr="00A909E5">
              <w:t>ШоруА</w:t>
            </w:r>
            <w:proofErr w:type="spellEnd"/>
            <w:r w:rsidRPr="00A909E5">
              <w:t>: М - мягкая (40-55);</w:t>
            </w:r>
          </w:p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С</w:t>
            </w:r>
            <w:proofErr w:type="gramEnd"/>
            <w:r w:rsidRPr="00A909E5">
              <w:t xml:space="preserve"> - средняя (55-70);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 - твердая (70-90)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и длины в указанном диапазоне.</w:t>
            </w:r>
          </w:p>
        </w:tc>
        <w:tc>
          <w:tcPr>
            <w:tcW w:w="675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от-30°C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до+90°C</w:t>
            </w:r>
          </w:p>
        </w:tc>
        <w:tc>
          <w:tcPr>
            <w:tcW w:w="2037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Абразива-стойкий</w:t>
            </w:r>
            <w:proofErr w:type="gramEnd"/>
            <w:r w:rsidRPr="00A909E5">
              <w:t xml:space="preserve"> напорный рукав коническим или цилиндрическим снесением из вакуумной резины, легкий, очень гибкий и эластичный, морозоустойчивый. На заказ любые диаметры и длины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для пищевой, химической промышленности, деревообработки, очистных систем.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Высококачественная вакуумная резина желтого, черного, белого цвета соответствует стандарту ТУ 38105116-81. Склеивается в любой размер двухкомпонентным клеем TIP TOP CEMENT SC 2000, CONTI SECUR, NILOS TL-T70, ТRS-2002.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2</w:t>
            </w:r>
          </w:p>
        </w:tc>
        <w:tc>
          <w:tcPr>
            <w:tcW w:w="689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Воздуховоды конические и цилиндрические из пластины ТМКЩ ГОСТ 7338-90</w:t>
            </w:r>
          </w:p>
        </w:tc>
        <w:tc>
          <w:tcPr>
            <w:tcW w:w="1444" w:type="pct"/>
            <w:gridSpan w:val="5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от 0,4 мм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д</w:t>
            </w:r>
            <w:proofErr w:type="gramEnd"/>
            <w:r w:rsidRPr="00A909E5">
              <w:t>о 12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 от 100 мм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д</w:t>
            </w:r>
            <w:proofErr w:type="gramEnd"/>
            <w:r w:rsidRPr="00A909E5">
              <w:t>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100 до 5000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Жесткость резины по </w:t>
            </w:r>
            <w:proofErr w:type="spellStart"/>
            <w:r w:rsidRPr="00A909E5">
              <w:t>ШоруА</w:t>
            </w:r>
            <w:proofErr w:type="spellEnd"/>
            <w:r w:rsidRPr="00A909E5">
              <w:t>: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М - мягкая (40-55);</w:t>
            </w:r>
          </w:p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С</w:t>
            </w:r>
            <w:proofErr w:type="gramEnd"/>
            <w:r w:rsidRPr="00A909E5">
              <w:t xml:space="preserve"> - средняя (55-70);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 - твердая (70-90).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Классы </w:t>
            </w:r>
            <w:proofErr w:type="spellStart"/>
            <w:r w:rsidRPr="00A909E5">
              <w:t>техпластин</w:t>
            </w:r>
            <w:proofErr w:type="spellEnd"/>
            <w:r w:rsidRPr="00A909E5">
              <w:t xml:space="preserve"> ТМКЩ: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1 класс: для уплотнения узлов, работающих под </w:t>
            </w:r>
            <w:proofErr w:type="spellStart"/>
            <w:r w:rsidRPr="00A909E5">
              <w:t>далением</w:t>
            </w:r>
            <w:proofErr w:type="spellEnd"/>
            <w:r w:rsidRPr="00A909E5">
              <w:t xml:space="preserve"> свыше 1 МПа (10 </w:t>
            </w:r>
            <w:proofErr w:type="spellStart"/>
            <w:proofErr w:type="gramStart"/>
            <w:r w:rsidRPr="00A909E5">
              <w:t>атм</w:t>
            </w:r>
            <w:proofErr w:type="spellEnd"/>
            <w:proofErr w:type="gramEnd"/>
            <w:r w:rsidRPr="00A909E5">
              <w:t>);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2 класс: для уплотнения узлов, работающих под </w:t>
            </w:r>
            <w:proofErr w:type="spellStart"/>
            <w:r w:rsidRPr="00A909E5">
              <w:t>далением</w:t>
            </w:r>
            <w:proofErr w:type="spellEnd"/>
            <w:r w:rsidRPr="00A909E5">
              <w:t xml:space="preserve"> менее 0.5 МПа (5 </w:t>
            </w:r>
            <w:proofErr w:type="spellStart"/>
            <w:proofErr w:type="gramStart"/>
            <w:r w:rsidRPr="00A909E5">
              <w:t>атм</w:t>
            </w:r>
            <w:proofErr w:type="spellEnd"/>
            <w:proofErr w:type="gramEnd"/>
            <w:r w:rsidRPr="00A909E5">
              <w:t>), для настилов, подкладок для одиночных ударных нагрузок и проч.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и длины в указанном диапазоне</w:t>
            </w:r>
          </w:p>
        </w:tc>
        <w:tc>
          <w:tcPr>
            <w:tcW w:w="675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от-30°C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до+80°C</w:t>
            </w:r>
          </w:p>
        </w:tc>
        <w:tc>
          <w:tcPr>
            <w:tcW w:w="2037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Абразива-стойкий</w:t>
            </w:r>
            <w:proofErr w:type="gramEnd"/>
            <w:r w:rsidRPr="00A909E5">
              <w:t xml:space="preserve"> напорный рукав коническим или цилиндрическим снесением из тепло-</w:t>
            </w:r>
            <w:proofErr w:type="spellStart"/>
            <w:r w:rsidRPr="00A909E5">
              <w:t>морозо</w:t>
            </w:r>
            <w:proofErr w:type="spellEnd"/>
            <w:r w:rsidRPr="00A909E5">
              <w:t>-</w:t>
            </w:r>
            <w:proofErr w:type="spellStart"/>
            <w:r w:rsidRPr="00A909E5">
              <w:t>кислото-щелочестойкая</w:t>
            </w:r>
            <w:proofErr w:type="spellEnd"/>
            <w:r w:rsidRPr="00A909E5">
              <w:t xml:space="preserve"> резины, легкий, очень гибкий и эластичный, морозоустойчивый. На заказ любые диаметры и длины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Пригоден для пищевой, химической промышленности, деревообработки, очистных систем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р</w:t>
            </w:r>
            <w:proofErr w:type="gramEnd"/>
            <w:r w:rsidRPr="00A909E5">
              <w:t>аботают в среде: воздух, азот, инертные газы, вода (пресная, морская, промышленная, сточная без органических растворителей и ГСМ), растворы солей, кислоты, щелочи с концентрацией не более 20%.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Высококачественная вакуумная резина желтого, черного, белого цвета соответствует стандарту ГОСТ 7338-90. Склеивается в любой размер двухкомпонентным клеем TIP TOP CEMENT SC 2000, CONTI SECUR, NILOS TL-T70, ТRS-2002.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3</w:t>
            </w:r>
          </w:p>
        </w:tc>
        <w:tc>
          <w:tcPr>
            <w:tcW w:w="689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Воздуховоды конические и цилиндрические из пластины МБС ГОСТ 7338-90</w:t>
            </w:r>
          </w:p>
        </w:tc>
        <w:tc>
          <w:tcPr>
            <w:tcW w:w="1444" w:type="pct"/>
            <w:gridSpan w:val="5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от 0,4 мм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д</w:t>
            </w:r>
            <w:proofErr w:type="gramEnd"/>
            <w:r w:rsidRPr="00A909E5">
              <w:t>о 12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 от 100 мм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д</w:t>
            </w:r>
            <w:proofErr w:type="gramEnd"/>
            <w:r w:rsidRPr="00A909E5">
              <w:t>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100 до 5000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Жесткость резины по </w:t>
            </w:r>
            <w:proofErr w:type="spellStart"/>
            <w:r w:rsidRPr="00A909E5">
              <w:t>ШоруА</w:t>
            </w:r>
            <w:proofErr w:type="spellEnd"/>
            <w:r w:rsidRPr="00A909E5">
              <w:t>: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М - мягкая (40-55);</w:t>
            </w:r>
          </w:p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С</w:t>
            </w:r>
            <w:proofErr w:type="gramEnd"/>
            <w:r w:rsidRPr="00A909E5">
              <w:t xml:space="preserve"> - средняя (55-70);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 - твердая (70-90).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Классы </w:t>
            </w:r>
            <w:proofErr w:type="spellStart"/>
            <w:r w:rsidRPr="00A909E5">
              <w:t>техпластин</w:t>
            </w:r>
            <w:proofErr w:type="spellEnd"/>
            <w:r w:rsidRPr="00A909E5">
              <w:t xml:space="preserve"> МБС: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1 класс: для уплотнения узлов, работающих под </w:t>
            </w:r>
            <w:proofErr w:type="spellStart"/>
            <w:r w:rsidRPr="00A909E5">
              <w:t>далением</w:t>
            </w:r>
            <w:proofErr w:type="spellEnd"/>
            <w:r w:rsidRPr="00A909E5">
              <w:t xml:space="preserve"> свыше 1 МПа (10 </w:t>
            </w:r>
            <w:proofErr w:type="spellStart"/>
            <w:proofErr w:type="gramStart"/>
            <w:r w:rsidRPr="00A909E5">
              <w:t>атм</w:t>
            </w:r>
            <w:proofErr w:type="spellEnd"/>
            <w:proofErr w:type="gramEnd"/>
            <w:r w:rsidRPr="00A909E5">
              <w:t>);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2 класс: для уплотнения узлов, работающих под </w:t>
            </w:r>
            <w:proofErr w:type="spellStart"/>
            <w:r w:rsidRPr="00A909E5">
              <w:t>далением</w:t>
            </w:r>
            <w:proofErr w:type="spellEnd"/>
            <w:r w:rsidRPr="00A909E5">
              <w:t xml:space="preserve"> менее 0.5 МПа (5 </w:t>
            </w:r>
            <w:proofErr w:type="spellStart"/>
            <w:proofErr w:type="gramStart"/>
            <w:r w:rsidRPr="00A909E5">
              <w:t>атм</w:t>
            </w:r>
            <w:proofErr w:type="spellEnd"/>
            <w:proofErr w:type="gramEnd"/>
            <w:r w:rsidRPr="00A909E5">
              <w:t>), для настилов, подкладок для одиночных ударных нагрузок и проч.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и длины в указанном диапазоне</w:t>
            </w:r>
          </w:p>
        </w:tc>
        <w:tc>
          <w:tcPr>
            <w:tcW w:w="675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от– 30°C до +80°C</w:t>
            </w:r>
          </w:p>
        </w:tc>
        <w:tc>
          <w:tcPr>
            <w:tcW w:w="2037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Абразива-стойкий</w:t>
            </w:r>
            <w:proofErr w:type="gramEnd"/>
            <w:r w:rsidRPr="00A909E5">
              <w:t xml:space="preserve"> напорный рукав коническим или цилиндрическим снесением из </w:t>
            </w:r>
            <w:proofErr w:type="spellStart"/>
            <w:r w:rsidRPr="00A909E5">
              <w:t>маслобензостойкой</w:t>
            </w:r>
            <w:proofErr w:type="spellEnd"/>
            <w:r w:rsidRPr="00A909E5">
              <w:t xml:space="preserve"> резины, легкий, очень гибкий и эластичный, морозоустойчивый. На заказ любые диаметры и длины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для пищевой, химической промышленности, деревообработки, очистных систем. </w:t>
            </w:r>
            <w:proofErr w:type="spellStart"/>
            <w:r w:rsidRPr="00A909E5">
              <w:t>Маслобензостойкая</w:t>
            </w:r>
            <w:proofErr w:type="spellEnd"/>
            <w:r w:rsidRPr="00A909E5">
              <w:t xml:space="preserve"> резина предназначены для работы в среде: нефтяные ГСМ, азот, инертные газы.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Высококачественная вакуумная резина желтого, черного, белого цвета соответствует стандарту ГОСТ 7338-90. Склеивается в любой размер двухкомпонентным клеем TIP TOP CEMENT SC 2000, CONTI SECUR, NILOS TL-T70, ТRS-2002.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Высокотемпературные шланги на основе химически стойкой резины (EPDM)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9</w:t>
            </w:r>
          </w:p>
        </w:tc>
        <w:tc>
          <w:tcPr>
            <w:tcW w:w="689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Воздуховоды теплостойкие цилиндрические E-135</w:t>
            </w:r>
          </w:p>
        </w:tc>
        <w:tc>
          <w:tcPr>
            <w:tcW w:w="1444" w:type="pct"/>
            <w:gridSpan w:val="5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м. до 10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  от 51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675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-40</w:t>
            </w:r>
            <w:proofErr w:type="gramStart"/>
            <w:r w:rsidRPr="00A909E5">
              <w:t>ºС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>до +135</w:t>
            </w:r>
            <w:proofErr w:type="gramStart"/>
            <w:r w:rsidRPr="00A909E5">
              <w:t>ºС</w:t>
            </w:r>
            <w:proofErr w:type="gramEnd"/>
            <w:r w:rsidRPr="00A909E5">
              <w:t xml:space="preserve"> (кратковременно до +150ºС)</w:t>
            </w:r>
          </w:p>
        </w:tc>
        <w:tc>
          <w:tcPr>
            <w:tcW w:w="2037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Рукав широкого спектра применения, гибкий, устойчивый к высоким температурам, агрессивным средам, истиранию, озону, сохраняет эластичность при низких температурах.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Удаление выхлопных газов, всасывание гранулированных средней </w:t>
            </w:r>
            <w:proofErr w:type="spellStart"/>
            <w:r w:rsidRPr="00A909E5">
              <w:t>абразивности</w:t>
            </w:r>
            <w:proofErr w:type="spellEnd"/>
            <w:r w:rsidRPr="00A909E5">
              <w:t xml:space="preserve"> продуктов, транспортировка горячего воздуха и жидкостей, в </w:t>
            </w:r>
            <w:proofErr w:type="spellStart"/>
            <w:r w:rsidRPr="00A909E5">
              <w:t>т.ч</w:t>
            </w:r>
            <w:proofErr w:type="spellEnd"/>
            <w:r w:rsidRPr="00A909E5">
              <w:t xml:space="preserve">. кислотно-щелочных сред, подача нагретого воздуха при использовании переносных обогревателей. </w:t>
            </w:r>
            <w:proofErr w:type="gramStart"/>
            <w:r w:rsidRPr="00A909E5">
              <w:t>Устойчив</w:t>
            </w:r>
            <w:proofErr w:type="gramEnd"/>
            <w:r w:rsidRPr="00A909E5">
              <w:t xml:space="preserve"> к старению, погодным условиям, имеет отличные диэлектрические свойства.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EPDM резина, усиленная спиралью из высокоуглеродистой стали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10</w:t>
            </w:r>
          </w:p>
        </w:tc>
        <w:tc>
          <w:tcPr>
            <w:tcW w:w="689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Воздуховоды теплостойкие цилиндрические E-150-H</w:t>
            </w:r>
          </w:p>
        </w:tc>
        <w:tc>
          <w:tcPr>
            <w:tcW w:w="1444" w:type="pct"/>
            <w:gridSpan w:val="5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м. до 10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от 51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675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-40</w:t>
            </w:r>
            <w:proofErr w:type="gramStart"/>
            <w:r w:rsidRPr="00A909E5">
              <w:t>ºС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>до+150</w:t>
            </w:r>
            <w:proofErr w:type="gramStart"/>
            <w:r w:rsidRPr="00A909E5">
              <w:t>ºС</w:t>
            </w:r>
            <w:proofErr w:type="gramEnd"/>
            <w:r w:rsidRPr="00A909E5">
              <w:t xml:space="preserve"> (кратковременно до +180ºС).</w:t>
            </w:r>
          </w:p>
        </w:tc>
        <w:tc>
          <w:tcPr>
            <w:tcW w:w="2037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Рукав широкого спектра применения, гибкий, устойчивый к высоким температурам, агрессивным средам, истиранию, озону, сохраняет эластичность при низких температурах.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Удаление выхлопных газов, всасывание гранулированных средней </w:t>
            </w:r>
            <w:proofErr w:type="spellStart"/>
            <w:r w:rsidRPr="00A909E5">
              <w:t>абразивности</w:t>
            </w:r>
            <w:proofErr w:type="spellEnd"/>
            <w:r w:rsidRPr="00A909E5">
              <w:t xml:space="preserve"> продуктов, транспортировка горячего воздуха и жидкостей, в </w:t>
            </w:r>
            <w:proofErr w:type="spellStart"/>
            <w:r w:rsidRPr="00A909E5">
              <w:t>т.ч</w:t>
            </w:r>
            <w:proofErr w:type="spellEnd"/>
            <w:r w:rsidRPr="00A909E5">
              <w:t xml:space="preserve">. кислотно-щелочных сред, подача нагретого воздуха при использовании переносных обогревателей. </w:t>
            </w:r>
            <w:proofErr w:type="gramStart"/>
            <w:r w:rsidRPr="00A909E5">
              <w:t>Устойчив</w:t>
            </w:r>
            <w:proofErr w:type="gramEnd"/>
            <w:r w:rsidRPr="00A909E5">
              <w:t xml:space="preserve"> к старению, погодным условиям, имеет отличные диэлектрические свойства.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EPDM каучук, армированный полиэфирной тканью, усиленный спиралью из высокоуглеродистой стали.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ТЕХНИЧЕСКИЕ ПОКАЗАТЕЛИ ВОЗДУХОВОДОВ И ШЛАНГОВ НА ОСНОВЕ РЕЗИНЫ ТМКЩ МБС ВАКУУМНОЙ И ТЕПЛОМТОЙКОЙ РЕЗИНЫ</w:t>
            </w:r>
          </w:p>
        </w:tc>
      </w:tr>
      <w:tr w:rsidR="00E84462" w:rsidRPr="00A909E5" w:rsidTr="007F7ADA">
        <w:tc>
          <w:tcPr>
            <w:tcW w:w="155" w:type="pct"/>
            <w:shd w:val="clear" w:color="auto" w:fill="F2F2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№</w:t>
            </w:r>
          </w:p>
        </w:tc>
        <w:tc>
          <w:tcPr>
            <w:tcW w:w="689" w:type="pct"/>
            <w:gridSpan w:val="3"/>
            <w:shd w:val="clear" w:color="auto" w:fill="F2F2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Модель</w:t>
            </w:r>
          </w:p>
        </w:tc>
        <w:tc>
          <w:tcPr>
            <w:tcW w:w="1470" w:type="pct"/>
            <w:gridSpan w:val="6"/>
            <w:shd w:val="clear" w:color="auto" w:fill="F2F2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Размеры</w:t>
            </w:r>
          </w:p>
        </w:tc>
        <w:tc>
          <w:tcPr>
            <w:tcW w:w="675" w:type="pct"/>
            <w:gridSpan w:val="2"/>
            <w:shd w:val="clear" w:color="auto" w:fill="F2F2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Температура</w:t>
            </w:r>
          </w:p>
        </w:tc>
        <w:tc>
          <w:tcPr>
            <w:tcW w:w="2011" w:type="pct"/>
            <w:gridSpan w:val="2"/>
            <w:shd w:val="clear" w:color="auto" w:fill="F2F2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Применение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/>
            <w:vAlign w:val="center"/>
          </w:tcPr>
          <w:p w:rsidR="00E84462" w:rsidRPr="00A909E5" w:rsidRDefault="00E84462" w:rsidP="007F7ADA">
            <w:pPr>
              <w:jc w:val="center"/>
              <w:rPr>
                <w:b/>
              </w:rPr>
            </w:pPr>
            <w:r w:rsidRPr="00A909E5">
              <w:rPr>
                <w:b/>
              </w:rPr>
              <w:t>Воздуховоды из вакуумной резины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</w:t>
            </w:r>
          </w:p>
        </w:tc>
        <w:tc>
          <w:tcPr>
            <w:tcW w:w="689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Воздуховоды конические и цилиндрические из пластины вакуумной II-51-2062 ТУ 38105116-81</w:t>
            </w:r>
          </w:p>
        </w:tc>
        <w:tc>
          <w:tcPr>
            <w:tcW w:w="1470" w:type="pct"/>
            <w:gridSpan w:val="6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 от 0,4 мм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д</w:t>
            </w:r>
            <w:proofErr w:type="gramEnd"/>
            <w:r w:rsidRPr="00A909E5">
              <w:t>о 12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 от 100 мм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д</w:t>
            </w:r>
            <w:proofErr w:type="gramEnd"/>
            <w:r w:rsidRPr="00A909E5">
              <w:t>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100 до 5000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Жесткость резины по </w:t>
            </w:r>
            <w:proofErr w:type="spellStart"/>
            <w:r w:rsidRPr="00A909E5">
              <w:t>ШоруА</w:t>
            </w:r>
            <w:proofErr w:type="spellEnd"/>
            <w:r w:rsidRPr="00A909E5">
              <w:t>: М - мягкая (40-55);</w:t>
            </w:r>
          </w:p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С</w:t>
            </w:r>
            <w:proofErr w:type="gramEnd"/>
            <w:r w:rsidRPr="00A909E5">
              <w:t xml:space="preserve"> - средняя (55-70);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 - твердая (70-90)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и длины в указанном диапазоне.</w:t>
            </w:r>
          </w:p>
        </w:tc>
        <w:tc>
          <w:tcPr>
            <w:tcW w:w="675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от-30°C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до+90°C</w:t>
            </w:r>
          </w:p>
        </w:tc>
        <w:tc>
          <w:tcPr>
            <w:tcW w:w="2011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Абразива-стойкий</w:t>
            </w:r>
            <w:proofErr w:type="gramEnd"/>
            <w:r w:rsidRPr="00A909E5">
              <w:t xml:space="preserve"> напорный рукав коническим или цилиндрическим снесением из вакуумной резины, легкий, очень гибкий и эластичный, морозоустойчивый. На заказ любые диаметры и длины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для пищевой, химической промышленности, деревообработки, очистных систем.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Высококачественная вакуумная резина желтого, черного, белого цвета соответствует стандарту ТУ 38105116-81. Склеивается в любой размер двухкомпонентным клеем TIP TOP CEMENT SC 2000, CONTI SECUR, NILOS TL-T70, ТRS-2002.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2</w:t>
            </w:r>
          </w:p>
        </w:tc>
        <w:tc>
          <w:tcPr>
            <w:tcW w:w="689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Воздуховоды конические и цилиндрические из пластины ТМКЩ ГОСТ 7338-90</w:t>
            </w:r>
          </w:p>
        </w:tc>
        <w:tc>
          <w:tcPr>
            <w:tcW w:w="1470" w:type="pct"/>
            <w:gridSpan w:val="6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от 0,4 мм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д</w:t>
            </w:r>
            <w:proofErr w:type="gramEnd"/>
            <w:r w:rsidRPr="00A909E5">
              <w:t>о 12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 от 100 мм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д</w:t>
            </w:r>
            <w:proofErr w:type="gramEnd"/>
            <w:r w:rsidRPr="00A909E5">
              <w:t>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100 до 5000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Жесткость резины по </w:t>
            </w:r>
            <w:proofErr w:type="spellStart"/>
            <w:r w:rsidRPr="00A909E5">
              <w:t>ШоруА</w:t>
            </w:r>
            <w:proofErr w:type="spellEnd"/>
            <w:r w:rsidRPr="00A909E5">
              <w:t>: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М - мягкая (40-55);</w:t>
            </w:r>
          </w:p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С</w:t>
            </w:r>
            <w:proofErr w:type="gramEnd"/>
            <w:r w:rsidRPr="00A909E5">
              <w:t xml:space="preserve"> - средняя (55-70);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 - твердая (70-90).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Классы </w:t>
            </w:r>
            <w:proofErr w:type="spellStart"/>
            <w:r w:rsidRPr="00A909E5">
              <w:t>техпластин</w:t>
            </w:r>
            <w:proofErr w:type="spellEnd"/>
            <w:r w:rsidRPr="00A909E5">
              <w:t xml:space="preserve"> ТМКЩ: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1 класс: для уплотнения узлов, работающих под </w:t>
            </w:r>
            <w:proofErr w:type="spellStart"/>
            <w:r w:rsidRPr="00A909E5">
              <w:t>далением</w:t>
            </w:r>
            <w:proofErr w:type="spellEnd"/>
            <w:r w:rsidRPr="00A909E5">
              <w:t xml:space="preserve"> свыше 1 МПа (10 </w:t>
            </w:r>
            <w:proofErr w:type="spellStart"/>
            <w:proofErr w:type="gramStart"/>
            <w:r w:rsidRPr="00A909E5">
              <w:t>атм</w:t>
            </w:r>
            <w:proofErr w:type="spellEnd"/>
            <w:proofErr w:type="gramEnd"/>
            <w:r w:rsidRPr="00A909E5">
              <w:t>);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2 класс: для уплотнения узлов, работающих под </w:t>
            </w:r>
            <w:proofErr w:type="spellStart"/>
            <w:r w:rsidRPr="00A909E5">
              <w:t>далением</w:t>
            </w:r>
            <w:proofErr w:type="spellEnd"/>
            <w:r w:rsidRPr="00A909E5">
              <w:t xml:space="preserve"> менее 0.5 МПа (5 </w:t>
            </w:r>
            <w:proofErr w:type="spellStart"/>
            <w:proofErr w:type="gramStart"/>
            <w:r w:rsidRPr="00A909E5">
              <w:t>атм</w:t>
            </w:r>
            <w:proofErr w:type="spellEnd"/>
            <w:proofErr w:type="gramEnd"/>
            <w:r w:rsidRPr="00A909E5">
              <w:t>), для настилов, подкладок для одиночных ударных нагрузок и проч.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и длины в указанном диапазоне</w:t>
            </w:r>
          </w:p>
        </w:tc>
        <w:tc>
          <w:tcPr>
            <w:tcW w:w="675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от-30°C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до+80°C</w:t>
            </w:r>
          </w:p>
        </w:tc>
        <w:tc>
          <w:tcPr>
            <w:tcW w:w="2011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Абразива-стойкий</w:t>
            </w:r>
            <w:proofErr w:type="gramEnd"/>
            <w:r w:rsidRPr="00A909E5">
              <w:t xml:space="preserve"> напорный рукав коническим или цилиндрическим снесением из тепло-</w:t>
            </w:r>
            <w:proofErr w:type="spellStart"/>
            <w:r w:rsidRPr="00A909E5">
              <w:t>морозо</w:t>
            </w:r>
            <w:proofErr w:type="spellEnd"/>
            <w:r w:rsidRPr="00A909E5">
              <w:t>-</w:t>
            </w:r>
            <w:proofErr w:type="spellStart"/>
            <w:r w:rsidRPr="00A909E5">
              <w:t>кислото-щелочестойкая</w:t>
            </w:r>
            <w:proofErr w:type="spellEnd"/>
            <w:r w:rsidRPr="00A909E5">
              <w:t xml:space="preserve"> резины, легкий, очень гибкий и эластичный, морозоустойчивый. На заказ любые диаметры и длины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Пригоден для пищевой, химической промышленности, деревообработки, очистных систем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р</w:t>
            </w:r>
            <w:proofErr w:type="gramEnd"/>
            <w:r w:rsidRPr="00A909E5">
              <w:t>аботают в среде: воздух, азот, инертные газы, вода (пресная, морская, промышленная, сточная без органических растворителей и ГСМ), растворы солей, кислоты, щелочи с концентрацией не более 20%.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Высококачественная вакуумная резина желтого, черного, белого цвета соответствует стандарту ГОСТ 7338-90. Склеивается в любой размер двухкомпонентным клеем TIP TOP CEMENT SC 2000, CONTI SECUR, NILOS TL-T70, ТRS-2002.</w:t>
            </w:r>
          </w:p>
        </w:tc>
      </w:tr>
      <w:tr w:rsidR="00E84462" w:rsidRPr="00A909E5" w:rsidTr="007F7ADA">
        <w:tc>
          <w:tcPr>
            <w:tcW w:w="155" w:type="pct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3</w:t>
            </w:r>
          </w:p>
        </w:tc>
        <w:tc>
          <w:tcPr>
            <w:tcW w:w="689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Воздуховоды конические и цилиндрические из пластины МБС ГОСТ 7338-90</w:t>
            </w:r>
          </w:p>
        </w:tc>
        <w:tc>
          <w:tcPr>
            <w:tcW w:w="1470" w:type="pct"/>
            <w:gridSpan w:val="6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Толщина стенки: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от 0,4 мм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д</w:t>
            </w:r>
            <w:proofErr w:type="gramEnd"/>
            <w:r w:rsidRPr="00A909E5">
              <w:t>о 12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Длины:  от 100 мм</w:t>
            </w:r>
            <w:proofErr w:type="gramStart"/>
            <w:r w:rsidRPr="00A909E5">
              <w:t>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д</w:t>
            </w:r>
            <w:proofErr w:type="gramEnd"/>
            <w:r w:rsidRPr="00A909E5">
              <w:t>о 15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 от 100 до 5000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Жесткость резины по </w:t>
            </w:r>
            <w:proofErr w:type="spellStart"/>
            <w:r w:rsidRPr="00A909E5">
              <w:t>ШоруА</w:t>
            </w:r>
            <w:proofErr w:type="spellEnd"/>
            <w:r w:rsidRPr="00A909E5">
              <w:t>: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М - мягкая (40-55);</w:t>
            </w:r>
          </w:p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С</w:t>
            </w:r>
            <w:proofErr w:type="gramEnd"/>
            <w:r w:rsidRPr="00A909E5">
              <w:t xml:space="preserve"> - средняя (55-70);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Т - твердая (70-90).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Классы </w:t>
            </w:r>
            <w:proofErr w:type="spellStart"/>
            <w:r w:rsidRPr="00A909E5">
              <w:t>техпластин</w:t>
            </w:r>
            <w:proofErr w:type="spellEnd"/>
            <w:r w:rsidRPr="00A909E5">
              <w:t xml:space="preserve"> МБС: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1 класс: для уплотнения узлов, работающих под </w:t>
            </w:r>
            <w:proofErr w:type="spellStart"/>
            <w:r w:rsidRPr="00A909E5">
              <w:t>далением</w:t>
            </w:r>
            <w:proofErr w:type="spellEnd"/>
            <w:r w:rsidRPr="00A909E5">
              <w:t xml:space="preserve"> свыше 1 МПа (10 </w:t>
            </w:r>
            <w:proofErr w:type="spellStart"/>
            <w:proofErr w:type="gramStart"/>
            <w:r w:rsidRPr="00A909E5">
              <w:t>атм</w:t>
            </w:r>
            <w:proofErr w:type="spellEnd"/>
            <w:proofErr w:type="gramEnd"/>
            <w:r w:rsidRPr="00A909E5">
              <w:t>);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2 класс: для уплотнения узлов, работающих под </w:t>
            </w:r>
            <w:proofErr w:type="spellStart"/>
            <w:r w:rsidRPr="00A909E5">
              <w:t>далением</w:t>
            </w:r>
            <w:proofErr w:type="spellEnd"/>
            <w:r w:rsidRPr="00A909E5">
              <w:t xml:space="preserve"> менее 0.5 МПа (5 </w:t>
            </w:r>
            <w:proofErr w:type="spellStart"/>
            <w:proofErr w:type="gramStart"/>
            <w:r w:rsidRPr="00A909E5">
              <w:t>атм</w:t>
            </w:r>
            <w:proofErr w:type="spellEnd"/>
            <w:proofErr w:type="gramEnd"/>
            <w:r w:rsidRPr="00A909E5">
              <w:t>), для настилов, подкладок для одиночных ударных нагрузок и проч.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и длины в указанном диапазоне</w:t>
            </w:r>
          </w:p>
        </w:tc>
        <w:tc>
          <w:tcPr>
            <w:tcW w:w="675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от– 30°C до +80°C</w:t>
            </w:r>
          </w:p>
        </w:tc>
        <w:tc>
          <w:tcPr>
            <w:tcW w:w="2011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proofErr w:type="gramStart"/>
            <w:r w:rsidRPr="00A909E5">
              <w:t>Абразива-стойкий</w:t>
            </w:r>
            <w:proofErr w:type="gramEnd"/>
            <w:r w:rsidRPr="00A909E5">
              <w:t xml:space="preserve"> напорный рукав коническим или цилиндрическим снесением из </w:t>
            </w:r>
            <w:proofErr w:type="spellStart"/>
            <w:r w:rsidRPr="00A909E5">
              <w:t>маслобензостойкой</w:t>
            </w:r>
            <w:proofErr w:type="spellEnd"/>
            <w:r w:rsidRPr="00A909E5">
              <w:t xml:space="preserve"> резины, легкий, очень гибкий и эластичный, морозоустойчивый. На заказ любые диаметры и длины в указанном диапазоне.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</w:t>
            </w:r>
            <w:proofErr w:type="gramStart"/>
            <w:r w:rsidRPr="00A909E5">
              <w:t>Для абразивных веществ - пыль, порошок, волокна, стружка, опилки, для паров, содержащих масла, сварочных газов.</w:t>
            </w:r>
            <w:proofErr w:type="gramEnd"/>
            <w:r w:rsidRPr="00A909E5">
              <w:t xml:space="preserve"> </w:t>
            </w:r>
            <w:proofErr w:type="gramStart"/>
            <w:r w:rsidRPr="00A909E5">
              <w:t>Пригоден</w:t>
            </w:r>
            <w:proofErr w:type="gramEnd"/>
            <w:r w:rsidRPr="00A909E5">
              <w:t xml:space="preserve"> для пищевой, химической промышленности, деревообработки, очистных систем. </w:t>
            </w:r>
            <w:proofErr w:type="spellStart"/>
            <w:r w:rsidRPr="00A909E5">
              <w:t>Маслобензостойкая</w:t>
            </w:r>
            <w:proofErr w:type="spellEnd"/>
            <w:r w:rsidRPr="00A909E5">
              <w:t xml:space="preserve"> резина предназначены для работы в среде: нефтяные ГСМ, азот, инертные газы.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Высококачественная вакуумная резина желтого, черного, белого цвета соответствует стандарту ГОСТ 7338-90. Склеивается в любой размер двухкомпонентным клеем TIP TOP CEMENT SC 2000, CONTI SECUR, NILOS TL-T70, ТRS-2002.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rPr>
                <w:b/>
                <w:shd w:val="clear" w:color="auto" w:fill="F2F2F2"/>
              </w:rPr>
              <w:t>Высокотемпературные шланги на основе химически стойкой резины (EPDM</w:t>
            </w:r>
            <w:r w:rsidRPr="00A909E5">
              <w:t>)</w:t>
            </w:r>
          </w:p>
        </w:tc>
      </w:tr>
      <w:tr w:rsidR="00E84462" w:rsidRPr="00A909E5" w:rsidTr="007F7ADA">
        <w:tc>
          <w:tcPr>
            <w:tcW w:w="195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9</w:t>
            </w:r>
          </w:p>
        </w:tc>
        <w:tc>
          <w:tcPr>
            <w:tcW w:w="760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Воздуховоды теплостойкие цилиндрические E-135</w:t>
            </w:r>
          </w:p>
        </w:tc>
        <w:tc>
          <w:tcPr>
            <w:tcW w:w="1254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м. до 10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  от 51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780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-40</w:t>
            </w:r>
            <w:proofErr w:type="gramStart"/>
            <w:r w:rsidRPr="00A909E5">
              <w:t>ºС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>до +135</w:t>
            </w:r>
            <w:proofErr w:type="gramStart"/>
            <w:r w:rsidRPr="00A909E5">
              <w:t>ºС</w:t>
            </w:r>
            <w:proofErr w:type="gramEnd"/>
            <w:r w:rsidRPr="00A909E5">
              <w:t xml:space="preserve"> (кратковременно до +150ºС)</w:t>
            </w:r>
          </w:p>
        </w:tc>
        <w:tc>
          <w:tcPr>
            <w:tcW w:w="2011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Рукав широкого спектра применения, гибкий, устойчивый к высоким температурам, агрессивным средам, истиранию, озону, сохраняет эластичность при низких температурах.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Удаление выхлопных газов, всасывание гранулированных средней </w:t>
            </w:r>
            <w:proofErr w:type="spellStart"/>
            <w:r w:rsidRPr="00A909E5">
              <w:t>абразивности</w:t>
            </w:r>
            <w:proofErr w:type="spellEnd"/>
            <w:r w:rsidRPr="00A909E5">
              <w:t xml:space="preserve"> продуктов, транспортировка горячего воздуха и жидкостей, в </w:t>
            </w:r>
            <w:proofErr w:type="spellStart"/>
            <w:r w:rsidRPr="00A909E5">
              <w:t>т.ч</w:t>
            </w:r>
            <w:proofErr w:type="spellEnd"/>
            <w:r w:rsidRPr="00A909E5">
              <w:t xml:space="preserve">. кислотно-щелочных сред, подача нагретого воздуха при использовании переносных обогревателей. </w:t>
            </w:r>
            <w:proofErr w:type="gramStart"/>
            <w:r w:rsidRPr="00A909E5">
              <w:t>Устойчив</w:t>
            </w:r>
            <w:proofErr w:type="gramEnd"/>
            <w:r w:rsidRPr="00A909E5">
              <w:t xml:space="preserve"> к старению, погодным условиям, имеет отличные диэлектрические свойства.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EPDM резина, усиленная спиралью из высокоуглеродистой стали</w:t>
            </w:r>
          </w:p>
        </w:tc>
      </w:tr>
      <w:tr w:rsidR="00E84462" w:rsidRPr="00A909E5" w:rsidTr="007F7ADA">
        <w:tc>
          <w:tcPr>
            <w:tcW w:w="195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10</w:t>
            </w:r>
          </w:p>
        </w:tc>
        <w:tc>
          <w:tcPr>
            <w:tcW w:w="760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Воздуховоды теплостойкие цилиндрические E-150-H</w:t>
            </w:r>
          </w:p>
        </w:tc>
        <w:tc>
          <w:tcPr>
            <w:tcW w:w="1254" w:type="pct"/>
            <w:gridSpan w:val="3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Длины: от 6 м. до 10 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Диаметры: от 51 до 700 мм.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На заказ любые диаметры в указанном диапазоне.</w:t>
            </w:r>
          </w:p>
        </w:tc>
        <w:tc>
          <w:tcPr>
            <w:tcW w:w="780" w:type="pct"/>
            <w:gridSpan w:val="4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от -40</w:t>
            </w:r>
            <w:proofErr w:type="gramStart"/>
            <w:r w:rsidRPr="00A909E5">
              <w:t>ºС</w:t>
            </w:r>
            <w:proofErr w:type="gramEnd"/>
          </w:p>
          <w:p w:rsidR="00E84462" w:rsidRPr="00A909E5" w:rsidRDefault="00E84462" w:rsidP="007F7ADA">
            <w:pPr>
              <w:jc w:val="center"/>
            </w:pPr>
            <w:r w:rsidRPr="00A909E5">
              <w:t>до+150</w:t>
            </w:r>
            <w:proofErr w:type="gramStart"/>
            <w:r w:rsidRPr="00A909E5">
              <w:t>ºС</w:t>
            </w:r>
            <w:proofErr w:type="gramEnd"/>
            <w:r w:rsidRPr="00A909E5">
              <w:t xml:space="preserve"> (кратковременно до +180ºС).</w:t>
            </w:r>
          </w:p>
        </w:tc>
        <w:tc>
          <w:tcPr>
            <w:tcW w:w="2011" w:type="pct"/>
            <w:gridSpan w:val="2"/>
            <w:vAlign w:val="center"/>
          </w:tcPr>
          <w:p w:rsidR="00E84462" w:rsidRPr="00A909E5" w:rsidRDefault="00E84462" w:rsidP="007F7ADA">
            <w:pPr>
              <w:jc w:val="center"/>
            </w:pPr>
            <w:r w:rsidRPr="00A909E5">
              <w:t>Рукав широкого спектра применения, гибкий, устойчивый к высоким температурам, агрессивным средам, истиранию, озону, сохраняет эластичность при низких температурах.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 xml:space="preserve">Область применения: Удаление выхлопных газов, всасывание гранулированных средней </w:t>
            </w:r>
            <w:proofErr w:type="spellStart"/>
            <w:r w:rsidRPr="00A909E5">
              <w:t>абразивности</w:t>
            </w:r>
            <w:proofErr w:type="spellEnd"/>
            <w:r w:rsidRPr="00A909E5">
              <w:t xml:space="preserve"> продуктов, транспортировка горячего воздуха и жидкостей, в </w:t>
            </w:r>
            <w:proofErr w:type="spellStart"/>
            <w:r w:rsidRPr="00A909E5">
              <w:t>т.ч</w:t>
            </w:r>
            <w:proofErr w:type="spellEnd"/>
            <w:r w:rsidRPr="00A909E5">
              <w:t xml:space="preserve">. кислотно-щелочных сред, подача нагретого воздуха при использовании переносных обогревателей. </w:t>
            </w:r>
            <w:proofErr w:type="gramStart"/>
            <w:r w:rsidRPr="00A909E5">
              <w:t>Устойчив</w:t>
            </w:r>
            <w:proofErr w:type="gramEnd"/>
            <w:r w:rsidRPr="00A909E5">
              <w:t xml:space="preserve"> к старению, погодным условиям, имеет отличные диэлектрические свойства.</w:t>
            </w:r>
          </w:p>
          <w:p w:rsidR="00E84462" w:rsidRPr="00A909E5" w:rsidRDefault="00E84462" w:rsidP="007F7ADA">
            <w:pPr>
              <w:jc w:val="center"/>
            </w:pPr>
            <w:r w:rsidRPr="00A909E5">
              <w:t>Конструкция: EPDM каучук, армированный полиэфирной тканью, усиленный спиралью из высокоуглеродистой стали.</w:t>
            </w:r>
          </w:p>
        </w:tc>
      </w:tr>
      <w:tr w:rsidR="00E84462" w:rsidRPr="00A909E5" w:rsidTr="007F7ADA">
        <w:tc>
          <w:tcPr>
            <w:tcW w:w="5000" w:type="pct"/>
            <w:gridSpan w:val="14"/>
            <w:shd w:val="clear" w:color="auto" w:fill="F2F2F2"/>
            <w:vAlign w:val="center"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A909E5">
              <w:rPr>
                <w:b/>
                <w:bCs/>
                <w:color w:val="000000"/>
              </w:rPr>
              <w:t>Соотношение размеров, веса и вида упаковки пластин резиновых</w:t>
            </w:r>
          </w:p>
        </w:tc>
      </w:tr>
      <w:tr w:rsidR="00E84462" w:rsidRPr="00A909E5" w:rsidTr="007F7ADA">
        <w:tc>
          <w:tcPr>
            <w:tcW w:w="1667" w:type="pct"/>
            <w:gridSpan w:val="7"/>
            <w:shd w:val="clear" w:color="auto" w:fill="F2F2F2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b/>
                <w:bCs/>
                <w:color w:val="000000"/>
              </w:rPr>
              <w:t>ТОЛЩИНА (</w:t>
            </w:r>
            <w:proofErr w:type="gramStart"/>
            <w:r w:rsidRPr="00A909E5">
              <w:rPr>
                <w:b/>
                <w:bCs/>
                <w:color w:val="000000"/>
              </w:rPr>
              <w:t>мм</w:t>
            </w:r>
            <w:proofErr w:type="gramEnd"/>
            <w:r w:rsidRPr="00A909E5">
              <w:rPr>
                <w:b/>
                <w:bCs/>
                <w:color w:val="000000"/>
              </w:rPr>
              <w:t>)</w:t>
            </w:r>
          </w:p>
        </w:tc>
        <w:tc>
          <w:tcPr>
            <w:tcW w:w="1667" w:type="pct"/>
            <w:gridSpan w:val="6"/>
            <w:shd w:val="clear" w:color="auto" w:fill="F2F2F2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b/>
                <w:bCs/>
                <w:color w:val="000000"/>
              </w:rPr>
              <w:t>ВИД УПАКОВКИ</w:t>
            </w:r>
          </w:p>
        </w:tc>
        <w:tc>
          <w:tcPr>
            <w:tcW w:w="1666" w:type="pct"/>
            <w:shd w:val="clear" w:color="auto" w:fill="F2F2F2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b/>
                <w:bCs/>
                <w:color w:val="000000"/>
              </w:rPr>
              <w:t xml:space="preserve">ВЕС 1 </w:t>
            </w:r>
            <w:proofErr w:type="spellStart"/>
            <w:r w:rsidRPr="00A909E5">
              <w:rPr>
                <w:b/>
                <w:bCs/>
                <w:color w:val="000000"/>
              </w:rPr>
              <w:t>кв</w:t>
            </w:r>
            <w:proofErr w:type="gramStart"/>
            <w:r w:rsidRPr="00A909E5">
              <w:rPr>
                <w:b/>
                <w:bCs/>
                <w:color w:val="000000"/>
              </w:rPr>
              <w:t>.м</w:t>
            </w:r>
            <w:proofErr w:type="spellEnd"/>
            <w:proofErr w:type="gramEnd"/>
            <w:r w:rsidRPr="00A909E5">
              <w:rPr>
                <w:b/>
                <w:bCs/>
                <w:color w:val="000000"/>
              </w:rPr>
              <w:t xml:space="preserve"> (кг)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1,0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рулон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1,25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1,5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рулон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1,90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2,0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рулон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2,50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3,0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рулон/пластина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3,75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4,0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рулон/пластина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5,00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5,0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рулон/пластина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6,25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6,0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рулон/пластина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7,50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8,0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рулон/пластина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10,00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10,0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рулон/пластина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12,50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12,0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рулон/пластина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15,00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15,0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рулон/пластина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18,75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20,0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25,00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25,0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31,25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30,0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37,50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40,0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50,00</w:t>
            </w:r>
          </w:p>
        </w:tc>
      </w:tr>
      <w:tr w:rsidR="00E84462" w:rsidRPr="00A909E5" w:rsidTr="007F7ADA">
        <w:tc>
          <w:tcPr>
            <w:tcW w:w="1667" w:type="pct"/>
            <w:gridSpan w:val="7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50,0</w:t>
            </w:r>
          </w:p>
        </w:tc>
        <w:tc>
          <w:tcPr>
            <w:tcW w:w="1667" w:type="pct"/>
            <w:gridSpan w:val="6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пластина</w:t>
            </w:r>
          </w:p>
        </w:tc>
        <w:tc>
          <w:tcPr>
            <w:tcW w:w="1666" w:type="pct"/>
            <w:vAlign w:val="center"/>
            <w:hideMark/>
          </w:tcPr>
          <w:p w:rsidR="00E84462" w:rsidRPr="00A909E5" w:rsidRDefault="00E84462" w:rsidP="007F7ADA">
            <w:pPr>
              <w:widowControl/>
              <w:autoSpaceDE/>
              <w:autoSpaceDN/>
              <w:adjustRightInd/>
              <w:jc w:val="center"/>
            </w:pPr>
            <w:r w:rsidRPr="00A909E5">
              <w:rPr>
                <w:color w:val="000000"/>
              </w:rPr>
              <w:t>62,50</w:t>
            </w:r>
          </w:p>
        </w:tc>
      </w:tr>
    </w:tbl>
    <w:p w:rsidR="00E84462" w:rsidRDefault="00E84462">
      <w:bookmarkStart w:id="2" w:name="_GoBack"/>
      <w:bookmarkEnd w:id="2"/>
    </w:p>
    <w:sectPr w:rsidR="00E84462" w:rsidSect="00E844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12"/>
    <w:rsid w:val="000A1C12"/>
    <w:rsid w:val="00270090"/>
    <w:rsid w:val="00E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6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446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6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446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4638</Words>
  <Characters>26441</Characters>
  <Application>Microsoft Office Word</Application>
  <DocSecurity>0</DocSecurity>
  <Lines>220</Lines>
  <Paragraphs>62</Paragraphs>
  <ScaleCrop>false</ScaleCrop>
  <Company>*</Company>
  <LinksUpToDate>false</LinksUpToDate>
  <CharactersWithSpaces>31017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2019-12-03T05:57:00Z</dcterms:created>
  <dcterms:modified xsi:type="dcterms:W3CDTF">2019-12-03T05:58:00Z</dcterms:modified>
</cp:coreProperties>
</file>